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768"/>
        <w:gridCol w:w="2552"/>
        <w:gridCol w:w="2404"/>
        <w:gridCol w:w="230"/>
      </w:tblGrid>
      <w:tr w:rsidR="00373851" w:rsidRPr="002C7B1B" w:rsidTr="00790B6E">
        <w:trPr>
          <w:trHeight w:val="1082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5318" w:rsidRPr="002C7B1B" w:rsidRDefault="00373851" w:rsidP="00706475">
            <w:pPr>
              <w:tabs>
                <w:tab w:val="left" w:pos="1130"/>
              </w:tabs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7D7540" wp14:editId="71972D5B">
                  <wp:extent cx="995045" cy="622433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19" cy="63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25318" w:rsidRPr="0041795A" w:rsidRDefault="00873B99" w:rsidP="008E0B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pt-BR"/>
              </w:rPr>
            </w:pPr>
            <w:r w:rsidRPr="0041795A">
              <w:rPr>
                <w:rFonts w:ascii="Trebuchet MS" w:hAnsi="Trebuchet MS"/>
                <w:b/>
              </w:rPr>
              <w:t>FORMULÁRIO</w:t>
            </w:r>
            <w:r w:rsidR="0020369D" w:rsidRPr="0041795A">
              <w:rPr>
                <w:rFonts w:ascii="Trebuchet MS" w:hAnsi="Trebuchet MS"/>
                <w:b/>
              </w:rPr>
              <w:t xml:space="preserve"> DE</w:t>
            </w:r>
            <w:r w:rsidRPr="0041795A">
              <w:rPr>
                <w:rFonts w:ascii="Trebuchet MS" w:hAnsi="Trebuchet MS"/>
                <w:b/>
              </w:rPr>
              <w:t xml:space="preserve"> PRÉ-DIAGNÓSTICO – QUALIDADE DO FORNECIMENTO</w:t>
            </w:r>
          </w:p>
        </w:tc>
      </w:tr>
      <w:tr w:rsidR="00446F7F" w:rsidRPr="002C7B1B" w:rsidTr="00790B6E">
        <w:trPr>
          <w:trHeight w:val="536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Unidade Consumidora (UC)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Tensão de Atendimento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(kV):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da Empresa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Telefone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Comercial: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(____)___________</w:t>
            </w:r>
          </w:p>
        </w:tc>
      </w:tr>
      <w:tr w:rsidR="00373851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Município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E-mail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do Processo: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Nº Protocolo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da Reclamação: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de Preenchimento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Contato Técnico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Responsável Legal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631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EF6EFD">
              <w:rPr>
                <w:rFonts w:ascii="Trebuchet MS" w:eastAsia="Times New Roman" w:hAnsi="Trebuchet MS" w:cs="Calibri"/>
                <w:sz w:val="16"/>
                <w:szCs w:val="18"/>
                <w:lang w:eastAsia="pt-BR"/>
              </w:rPr>
              <w:t>Já houve preenchimento anterior deste questionário?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proofErr w:type="gramStart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  )</w:t>
            </w:r>
            <w:proofErr w:type="gramEnd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Sim  (  ) Não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Canal de conta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t</w:t>
            </w: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o de preferência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eastAsia="pt-BR"/>
              </w:rPr>
            </w:pPr>
          </w:p>
        </w:tc>
      </w:tr>
    </w:tbl>
    <w:p w:rsidR="00FB0894" w:rsidRPr="002C7B1B" w:rsidRDefault="00FB0894" w:rsidP="00CF2E9A">
      <w:pPr>
        <w:spacing w:after="0" w:line="240" w:lineRule="auto"/>
        <w:jc w:val="center"/>
        <w:rPr>
          <w:noProof/>
          <w:lang w:eastAsia="pt-BR"/>
        </w:rPr>
        <w:sectPr w:rsidR="00FB0894" w:rsidRPr="002C7B1B" w:rsidSect="00C916F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5318" w:rsidRDefault="00425318" w:rsidP="00E67849">
      <w:pPr>
        <w:spacing w:line="240" w:lineRule="auto"/>
        <w:jc w:val="both"/>
        <w:rPr>
          <w:rFonts w:ascii="Corbel" w:hAnsi="Corbel"/>
        </w:rPr>
      </w:pPr>
    </w:p>
    <w:p w:rsidR="00A07D07" w:rsidRPr="00425318" w:rsidRDefault="00E67849" w:rsidP="00E67849">
      <w:p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ORIENTAÇÕES GERAIS E DE PREENCHIMENTO: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6211AB" w:rsidP="00E6784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 preenchimento deste formulário deve ser realizado </w:t>
      </w:r>
      <w:r w:rsidR="002C7B1B" w:rsidRPr="00425318">
        <w:rPr>
          <w:rFonts w:ascii="Corbel" w:hAnsi="Corbel"/>
        </w:rPr>
        <w:t xml:space="preserve">de preferência </w:t>
      </w:r>
      <w:r w:rsidRPr="00425318">
        <w:rPr>
          <w:rFonts w:ascii="Corbel" w:hAnsi="Corbel"/>
        </w:rPr>
        <w:t>por</w:t>
      </w:r>
      <w:r w:rsidR="00A07D07" w:rsidRPr="00425318">
        <w:rPr>
          <w:rFonts w:ascii="Corbel" w:hAnsi="Corbel"/>
        </w:rPr>
        <w:t xml:space="preserve"> pessoa </w:t>
      </w:r>
      <w:r w:rsidRPr="00425318">
        <w:rPr>
          <w:rFonts w:ascii="Corbel" w:hAnsi="Corbel"/>
        </w:rPr>
        <w:t>que possua</w:t>
      </w:r>
      <w:r w:rsidR="00A07D07" w:rsidRPr="00425318">
        <w:rPr>
          <w:rFonts w:ascii="Corbel" w:hAnsi="Corbel"/>
        </w:rPr>
        <w:t xml:space="preserve"> habilitação</w:t>
      </w:r>
      <w:r w:rsidRPr="00425318">
        <w:rPr>
          <w:rFonts w:ascii="Corbel" w:hAnsi="Corbel"/>
        </w:rPr>
        <w:t xml:space="preserve"> na área elétrica.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425318" w:rsidRDefault="00E67849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Após preenchimento </w:t>
      </w:r>
      <w:r w:rsidR="005C054E">
        <w:rPr>
          <w:rFonts w:ascii="Corbel" w:hAnsi="Corbel"/>
        </w:rPr>
        <w:t xml:space="preserve">completo dos itens 1, 2, </w:t>
      </w:r>
      <w:r w:rsidR="00425318" w:rsidRPr="00425318">
        <w:rPr>
          <w:rFonts w:ascii="Corbel" w:hAnsi="Corbel"/>
        </w:rPr>
        <w:t>3, 4</w:t>
      </w:r>
      <w:r w:rsidRPr="00425318">
        <w:rPr>
          <w:rFonts w:ascii="Corbel" w:hAnsi="Corbel"/>
        </w:rPr>
        <w:t xml:space="preserve"> e do anexo I (planilha de coleta de dados), enviar este documento para </w:t>
      </w:r>
      <w:r w:rsidR="00425318">
        <w:rPr>
          <w:rFonts w:ascii="Corbel" w:hAnsi="Corbel"/>
        </w:rPr>
        <w:t>a Área de Atendimento do Grupo A</w:t>
      </w:r>
      <w:r w:rsidRPr="00425318">
        <w:rPr>
          <w:rFonts w:ascii="Corbel" w:hAnsi="Corbel"/>
        </w:rPr>
        <w:t xml:space="preserve"> citando como assunto do e-mail: “Unidade Consumidora (n°</w:t>
      </w:r>
      <w:r w:rsidR="00425318" w:rsidRPr="00425318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da UC)</w:t>
      </w:r>
      <w:r w:rsidR="00425318" w:rsidRPr="00425318">
        <w:rPr>
          <w:rFonts w:ascii="Corbel" w:hAnsi="Corbel"/>
        </w:rPr>
        <w:t xml:space="preserve"> </w:t>
      </w:r>
      <w:r w:rsidR="001C4C7E" w:rsidRPr="00425318">
        <w:rPr>
          <w:rFonts w:ascii="Corbel" w:hAnsi="Corbel"/>
        </w:rPr>
        <w:t>– Formulário</w:t>
      </w:r>
      <w:r w:rsidR="00425318" w:rsidRPr="00425318">
        <w:rPr>
          <w:rFonts w:ascii="Corbel" w:hAnsi="Corbel"/>
        </w:rPr>
        <w:t xml:space="preserve"> Informativo</w:t>
      </w:r>
      <w:r w:rsidR="00425318">
        <w:rPr>
          <w:rFonts w:ascii="Corbel" w:hAnsi="Corbel"/>
        </w:rPr>
        <w:t xml:space="preserve">: </w:t>
      </w:r>
      <w:proofErr w:type="spellStart"/>
      <w:r w:rsidR="008073FC">
        <w:rPr>
          <w:rFonts w:ascii="Corbel" w:hAnsi="Corbel"/>
        </w:rPr>
        <w:t>Pré</w:t>
      </w:r>
      <w:proofErr w:type="spellEnd"/>
      <w:r w:rsidR="008073FC">
        <w:rPr>
          <w:rFonts w:ascii="Corbel" w:hAnsi="Corbel"/>
        </w:rPr>
        <w:t>-</w:t>
      </w:r>
      <w:r w:rsidR="00425318" w:rsidRPr="00425318">
        <w:rPr>
          <w:rFonts w:ascii="Corbel" w:hAnsi="Corbel"/>
        </w:rPr>
        <w:t>Diagnóstico</w:t>
      </w:r>
      <w:r w:rsidRPr="00425318">
        <w:rPr>
          <w:rFonts w:ascii="Corbel" w:hAnsi="Corbel"/>
        </w:rPr>
        <w:t>”.</w:t>
      </w:r>
    </w:p>
    <w:p w:rsidR="00425318" w:rsidRPr="00425318" w:rsidRDefault="00425318" w:rsidP="00425318">
      <w:pPr>
        <w:spacing w:after="0" w:line="240" w:lineRule="auto"/>
        <w:jc w:val="both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CPFL Paulista tem até 30 dias corridos para enviar um parecer ao cliente ou entrar em contato para maiores esclarecimentos.</w:t>
      </w:r>
    </w:p>
    <w:p w:rsidR="00425318" w:rsidRPr="00425318" w:rsidRDefault="00425318" w:rsidP="00425318">
      <w:pPr>
        <w:pStyle w:val="PargrafodaLista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Após o envio do</w:t>
      </w:r>
      <w:r>
        <w:rPr>
          <w:rFonts w:ascii="Corbel" w:hAnsi="Corbel"/>
        </w:rPr>
        <w:t xml:space="preserve"> referido</w:t>
      </w:r>
      <w:r w:rsidRPr="00425318">
        <w:rPr>
          <w:rFonts w:ascii="Corbel" w:hAnsi="Corbel"/>
        </w:rPr>
        <w:t xml:space="preserve"> formulário, o consumidor deverá aguardar a conclusão da resposta para envio de novo formulário caso </w:t>
      </w:r>
      <w:r>
        <w:rPr>
          <w:rFonts w:ascii="Corbel" w:hAnsi="Corbel"/>
        </w:rPr>
        <w:t xml:space="preserve">seja </w:t>
      </w:r>
      <w:r w:rsidRPr="00425318">
        <w:rPr>
          <w:rFonts w:ascii="Corbel" w:hAnsi="Corbel"/>
        </w:rPr>
        <w:t>necessário.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LISTA DE PERGUNTAS AO CLIENTE RECLAMANTE:</w:t>
      </w:r>
    </w:p>
    <w:p w:rsidR="00E67849" w:rsidRDefault="00E67849" w:rsidP="005C054E">
      <w:pPr>
        <w:pStyle w:val="PargrafodaLista"/>
        <w:numPr>
          <w:ilvl w:val="0"/>
          <w:numId w:val="22"/>
        </w:numPr>
        <w:jc w:val="both"/>
        <w:rPr>
          <w:rFonts w:ascii="Corbel" w:hAnsi="Corbel"/>
        </w:rPr>
      </w:pPr>
      <w:r w:rsidRPr="005C054E">
        <w:rPr>
          <w:rFonts w:ascii="Corbel" w:hAnsi="Corbel"/>
        </w:rPr>
        <w:t>– Perguntas Gerais - Percepção do Problema</w:t>
      </w:r>
    </w:p>
    <w:p w:rsidR="005C054E" w:rsidRDefault="005C054E" w:rsidP="005C054E">
      <w:pPr>
        <w:pStyle w:val="PargrafodaLista"/>
        <w:jc w:val="both"/>
        <w:rPr>
          <w:rFonts w:ascii="Corbel" w:hAnsi="Corbel"/>
        </w:rPr>
      </w:pPr>
    </w:p>
    <w:p w:rsidR="00E67849" w:rsidRPr="005C054E" w:rsidRDefault="00E67849" w:rsidP="005C054E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5C054E">
        <w:rPr>
          <w:rFonts w:ascii="Corbel" w:hAnsi="Corbel"/>
        </w:rPr>
        <w:t xml:space="preserve">Informar a potência instalada </w:t>
      </w:r>
      <w:r w:rsidR="001C4C7E" w:rsidRPr="005C054E">
        <w:rPr>
          <w:rFonts w:ascii="Corbel" w:hAnsi="Corbel"/>
        </w:rPr>
        <w:t>em kVA</w:t>
      </w:r>
      <w:r w:rsidRPr="005C054E">
        <w:rPr>
          <w:rFonts w:ascii="Corbel" w:hAnsi="Corbel"/>
        </w:rPr>
        <w:t>: _____________________________________________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Informar a demanda contratada em kW: 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processo produtivo da indústria/empresa:</w:t>
      </w:r>
    </w:p>
    <w:p w:rsidR="00425318" w:rsidRDefault="00E67849" w:rsidP="002E11C4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2E11C4" w:rsidRPr="002E11C4" w:rsidRDefault="002E11C4" w:rsidP="002E11C4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problema verificado: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lastRenderedPageBreak/>
        <w:t xml:space="preserve">Houve a atuação de algum dispositivo de proteção interno das suas instalações (inclui DJ de MT, chaves fusíveis do TR e proteções do CDG)? Em caso afirmativo, qual dispositivo operou? Informar a função de proteção “atuada”? 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 problema tem sido verificado com qual frequência? Informar o</w:t>
      </w:r>
      <w:r w:rsidR="00706475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dia</w:t>
      </w:r>
      <w:r w:rsidR="00706475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da semana e horário</w:t>
      </w:r>
      <w:r w:rsidR="00706475">
        <w:rPr>
          <w:rFonts w:ascii="Corbel" w:hAnsi="Corbel"/>
        </w:rPr>
        <w:t xml:space="preserve"> </w:t>
      </w:r>
      <w:bookmarkStart w:id="0" w:name="_GoBack"/>
      <w:bookmarkEnd w:id="0"/>
      <w:r w:rsidRPr="00425318">
        <w:rPr>
          <w:rFonts w:ascii="Corbel" w:hAnsi="Corbel"/>
        </w:rPr>
        <w:t xml:space="preserve">(s) em que </w:t>
      </w:r>
      <w:proofErr w:type="gramStart"/>
      <w:r w:rsidRPr="00425318">
        <w:rPr>
          <w:rFonts w:ascii="Corbel" w:hAnsi="Corbel"/>
        </w:rPr>
        <w:t>o(</w:t>
      </w:r>
      <w:proofErr w:type="gramEnd"/>
      <w:r w:rsidRPr="00425318">
        <w:rPr>
          <w:rFonts w:ascii="Corbel" w:hAnsi="Corbel"/>
        </w:rPr>
        <w:t>s) problema(s) foi (foram) verificado(s):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 problema é verificado em dia</w:t>
      </w:r>
      <w:r w:rsidR="001C4C7E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e/ou horário</w:t>
      </w:r>
      <w:r w:rsidR="00706475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específicos? Informar: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 </w:t>
      </w: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possui algum processo de reclamação anterior? (Inserir número</w:t>
      </w:r>
      <w:r w:rsidR="001C4C7E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de protocolo):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2 – Perguntas Relacionadas à eventos Emergenciais, Falta de Energia, Frequência de interrupção:</w:t>
      </w:r>
    </w:p>
    <w:p w:rsidR="00E67849" w:rsidRPr="00425318" w:rsidRDefault="00E67849" w:rsidP="00E67849">
      <w:pPr>
        <w:pStyle w:val="PargrafodaLista"/>
        <w:numPr>
          <w:ilvl w:val="0"/>
          <w:numId w:val="15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comunicação da concessionária sobre desligamentos programados?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Os problemas de falta de energia são recorrentes?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Os problemas estão relacionados </w:t>
      </w:r>
      <w:r w:rsidR="001C4C7E" w:rsidRPr="00425318">
        <w:rPr>
          <w:rFonts w:ascii="Corbel" w:hAnsi="Corbel"/>
        </w:rPr>
        <w:t>às</w:t>
      </w:r>
      <w:r w:rsidRPr="00425318">
        <w:rPr>
          <w:rFonts w:ascii="Corbel" w:hAnsi="Corbel"/>
        </w:rPr>
        <w:t xml:space="preserve"> condições climáticas severas (ventos, chuvas e/ou descargas atmosféricas)?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duração da interrupção é superior a 3 minutos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No último mês, qual é o número de vezes que o cliente ficou sem energia? ________________</w:t>
      </w:r>
      <w:r w:rsidR="005C054E">
        <w:rPr>
          <w:rFonts w:ascii="Corbel" w:hAnsi="Corbel"/>
        </w:rPr>
        <w:t>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Qual o tempo que, em média, o cliente fica sem energia a cada evento de falta de energia? ______________________________________________________________________________</w:t>
      </w:r>
      <w:r w:rsidR="005C054E">
        <w:rPr>
          <w:rFonts w:ascii="Corbel" w:hAnsi="Corbel"/>
        </w:rPr>
        <w:t>______</w:t>
      </w:r>
    </w:p>
    <w:p w:rsidR="00E67849" w:rsidRDefault="00E67849" w:rsidP="00E67849">
      <w:pPr>
        <w:pStyle w:val="PargrafodaLista"/>
        <w:rPr>
          <w:rFonts w:ascii="Corbel" w:hAnsi="Corbel"/>
        </w:rPr>
      </w:pPr>
    </w:p>
    <w:p w:rsidR="00425318" w:rsidRPr="00425318" w:rsidRDefault="00425318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3 – Perguntas Relacionadas a problemas de Nível de Tensão em Regime Permanente</w:t>
      </w: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 xml:space="preserve">Informar qual a tensão fase terra medida nas 3 fases do secundário do TR particular: </w:t>
      </w:r>
    </w:p>
    <w:p w:rsidR="005C054E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VA: _________ VB: __________ VC: __________</w:t>
      </w:r>
    </w:p>
    <w:p w:rsidR="00E67849" w:rsidRPr="00425318" w:rsidRDefault="00E67849" w:rsidP="00E67849">
      <w:pPr>
        <w:pStyle w:val="PargrafodaLista"/>
        <w:ind w:left="1440"/>
        <w:rPr>
          <w:rFonts w:ascii="Corbel" w:hAnsi="Corbel"/>
        </w:rPr>
      </w:pP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>Existe dificuldade de utilizar algum equipamento específico? Informar características deste equipamento?</w:t>
      </w:r>
    </w:p>
    <w:p w:rsidR="00E67849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</w:t>
      </w:r>
    </w:p>
    <w:p w:rsidR="005C054E" w:rsidRPr="00425318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8179ED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>
        <w:rPr>
          <w:rFonts w:ascii="Corbel" w:hAnsi="Corbel"/>
        </w:rPr>
        <w:t>Consigo</w:t>
      </w:r>
      <w:r w:rsidR="00E67849" w:rsidRPr="00425318">
        <w:rPr>
          <w:rFonts w:ascii="Corbel" w:hAnsi="Corbel"/>
        </w:rPr>
        <w:t xml:space="preserve"> utilizar todos os equipamentos instalados em minha empresa ao mesmo tempo: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Default="00E67849" w:rsidP="001D3B1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8179ED">
        <w:rPr>
          <w:rFonts w:ascii="Corbel" w:hAnsi="Corbel"/>
        </w:rPr>
        <w:t>Quando utilizo a demanda contratada (plena carga) sinto que as luzes parecem ficar mais fracas</w:t>
      </w:r>
      <w:r w:rsidR="008179ED" w:rsidRPr="008179ED">
        <w:rPr>
          <w:rFonts w:ascii="Corbel" w:hAnsi="Corbel"/>
        </w:rPr>
        <w:t>, ou começam a piscar:</w:t>
      </w:r>
    </w:p>
    <w:p w:rsidR="001D3B19" w:rsidRPr="001D3B19" w:rsidRDefault="001D3B19" w:rsidP="001D3B19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eastAsia="Times New Roman" w:hAnsi="Corbel" w:cs="Times New Roman"/>
          <w:color w:val="000000"/>
        </w:rPr>
        <w:t>4</w:t>
      </w:r>
      <w:r w:rsidRPr="00425318">
        <w:rPr>
          <w:rFonts w:ascii="Corbel" w:hAnsi="Corbel"/>
        </w:rPr>
        <w:t xml:space="preserve"> – Perguntas Relacionadas à Qualidade de Energia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recentemente a aquisição de equipamentos novos? Se sim, informar qual equipamento (potência e sistema de partida);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apresentou RISE – Relatório de Qualidade de Energia Elétrica?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teve problemas com reativo excedente?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Sua instalação possui bancos de capacitores para correção do fator de potência? Se sim, qual potência em </w:t>
      </w:r>
      <w:proofErr w:type="spellStart"/>
      <w:r w:rsidR="00940AFF" w:rsidRPr="00425318">
        <w:rPr>
          <w:rFonts w:ascii="Corbel" w:hAnsi="Corbel"/>
        </w:rPr>
        <w:t>kVA</w:t>
      </w:r>
      <w:r w:rsidR="00CE3962">
        <w:rPr>
          <w:rFonts w:ascii="Corbel" w:hAnsi="Corbel"/>
        </w:rPr>
        <w:t>R</w:t>
      </w:r>
      <w:r w:rsidR="00E86636">
        <w:rPr>
          <w:rFonts w:ascii="Corbel" w:hAnsi="Corbel"/>
        </w:rPr>
        <w:t>´</w:t>
      </w:r>
      <w:r w:rsidR="00940AFF" w:rsidRPr="00425318">
        <w:rPr>
          <w:rFonts w:ascii="Corbel" w:hAnsi="Corbel"/>
        </w:rPr>
        <w:t>s</w:t>
      </w:r>
      <w:proofErr w:type="spellEnd"/>
      <w:r w:rsidR="00940AFF">
        <w:rPr>
          <w:rFonts w:ascii="Corbel" w:hAnsi="Corbel"/>
        </w:rPr>
        <w:t xml:space="preserve"> e qual sistema de operação (automático, por horário ou por demanda)</w:t>
      </w:r>
      <w:r w:rsidRPr="00425318">
        <w:rPr>
          <w:rFonts w:ascii="Corbel" w:hAnsi="Corbel"/>
        </w:rPr>
        <w:t>? _____________________________________________________________</w:t>
      </w:r>
      <w:r w:rsidR="005C054E">
        <w:rPr>
          <w:rFonts w:ascii="Corbel" w:hAnsi="Corbel"/>
        </w:rPr>
        <w:t>______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motor acima de 100CV? Se sim, informar a potência de cada um destes motores juntamente com o sistema de partida.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carga potencialmente perturbadora igual ou maior que 150 kW (exemplos de cargas potencialmente perturbadoras são motores acima de 75CV, fornos de indução e forno a arco, retificadores, inversor de frequência, compressores, etc.)?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lastRenderedPageBreak/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(iluminação das lâmpadas parece ficar mais fraca), mas utilizo sem problemas todas as outras máquinas da minha fábrica;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(lâmpadas ficam mais fracas) e isso ocasiona parada de alguma outra máquina/processo dentro da minha empresa.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SemEspaamento"/>
        <w:rPr>
          <w:rFonts w:ascii="Corbel" w:hAnsi="Corbel"/>
          <w:color w:val="FFFFFF" w:themeColor="background1"/>
          <w:sz w:val="22"/>
          <w:szCs w:val="22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9024A1" w:rsidRPr="00425318" w:rsidRDefault="009024A1" w:rsidP="005D4FA0">
      <w:pPr>
        <w:jc w:val="center"/>
        <w:rPr>
          <w:rFonts w:ascii="Corbel" w:hAnsi="Corbel"/>
          <w:i/>
          <w:color w:val="FF0000"/>
        </w:rPr>
        <w:sectPr w:rsidR="009024A1" w:rsidRPr="00425318" w:rsidSect="00FB08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1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2410"/>
        <w:gridCol w:w="1276"/>
        <w:gridCol w:w="850"/>
        <w:gridCol w:w="1843"/>
        <w:gridCol w:w="1701"/>
        <w:gridCol w:w="1276"/>
        <w:gridCol w:w="2835"/>
      </w:tblGrid>
      <w:tr w:rsidR="00425318" w:rsidRPr="00425318" w:rsidTr="00425318">
        <w:trPr>
          <w:trHeight w:val="838"/>
        </w:trPr>
        <w:tc>
          <w:tcPr>
            <w:tcW w:w="141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425318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Anexo I – 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Planilha de Coleta de Dados</w:t>
            </w:r>
            <w:r w:rsidR="0018009C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relatar histórico de eventos V</w:t>
            </w: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ariação de tensão de Curta Duração (VTCDs) </w:t>
            </w:r>
          </w:p>
        </w:tc>
      </w:tr>
      <w:tr w:rsidR="00425318" w:rsidRPr="00425318" w:rsidTr="009E098F">
        <w:trPr>
          <w:trHeight w:val="11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Horário do Evento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O que foi percebido?</w:t>
            </w:r>
          </w:p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A) afundamento momentâneo de tensão (Ex: oscilação na iluminação) ou</w:t>
            </w:r>
          </w:p>
          <w:p w:rsidR="00425318" w:rsidRPr="00425318" w:rsidRDefault="00CA06F4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B</w:t>
            </w:r>
            <w:r w:rsidR="00425318"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) Interrupção por mais de 10 segundos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Houve parada parcial ou total nas suas instalações elétricas?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E" w:rsidRDefault="001C4C7E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Duração aprox.</w:t>
            </w:r>
          </w:p>
          <w:p w:rsidR="00425318" w:rsidRPr="00425318" w:rsidRDefault="001C4C7E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proofErr w:type="gram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Quais alarmes/proteções elétricas que atuaram nas máquinas ou setor afetado?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Local/máquina (s) </w:t>
            </w:r>
            <w:r w:rsidR="001C4C7E"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afetada (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Responsável pelo registro (nome)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Comentário do cliente (causa aparente ou conhecida, incidências de chuvas, </w:t>
            </w:r>
            <w:r w:rsidR="001C4C7E"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ventos, tempo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bom, sobretensão etc.).</w:t>
            </w:r>
          </w:p>
        </w:tc>
      </w:tr>
      <w:tr w:rsidR="00425318" w:rsidRPr="00425318" w:rsidTr="00425318">
        <w:trPr>
          <w:trHeight w:val="2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702E3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B6741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8A2B1C">
            <w:pPr>
              <w:tabs>
                <w:tab w:val="left" w:pos="805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D84E4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</w:tbl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</w:p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Observação: </w:t>
      </w:r>
    </w:p>
    <w:p w:rsidR="00CA06F4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Relatar no mínimo </w:t>
      </w:r>
      <w:r w:rsidR="002C7B1B" w:rsidRPr="00CA06F4">
        <w:rPr>
          <w:rFonts w:ascii="Corbel" w:hAnsi="Corbel"/>
        </w:rPr>
        <w:t xml:space="preserve">(4) </w:t>
      </w:r>
      <w:r w:rsidR="00657B07" w:rsidRPr="00CA06F4">
        <w:rPr>
          <w:rFonts w:ascii="Corbel" w:hAnsi="Corbel"/>
        </w:rPr>
        <w:t>quatro</w:t>
      </w:r>
      <w:r w:rsidR="002C7B1B" w:rsidRPr="00CA06F4">
        <w:rPr>
          <w:rFonts w:ascii="Corbel" w:hAnsi="Corbel"/>
        </w:rPr>
        <w:t xml:space="preserve"> eventos;</w:t>
      </w:r>
    </w:p>
    <w:p w:rsidR="00A07D07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Sem a informação correta dos horários, equipamentos afetados e proteções </w:t>
      </w:r>
      <w:r w:rsidR="0061581E" w:rsidRPr="00CA06F4">
        <w:rPr>
          <w:rFonts w:ascii="Corbel" w:hAnsi="Corbel"/>
        </w:rPr>
        <w:t xml:space="preserve">elétricas </w:t>
      </w:r>
      <w:r w:rsidRPr="00CA06F4">
        <w:rPr>
          <w:rFonts w:ascii="Corbel" w:hAnsi="Corbel"/>
        </w:rPr>
        <w:t xml:space="preserve">atuadas não </w:t>
      </w:r>
      <w:r w:rsidR="002C7B1B" w:rsidRPr="00CA06F4">
        <w:rPr>
          <w:rFonts w:ascii="Corbel" w:hAnsi="Corbel"/>
        </w:rPr>
        <w:t>será</w:t>
      </w:r>
      <w:r w:rsidRPr="00CA06F4">
        <w:rPr>
          <w:rFonts w:ascii="Corbel" w:hAnsi="Corbel"/>
        </w:rPr>
        <w:t xml:space="preserve"> possível correlacionar os eventos reclamados com </w:t>
      </w:r>
      <w:r w:rsidR="007A62C1" w:rsidRPr="00CA06F4">
        <w:rPr>
          <w:rFonts w:ascii="Corbel" w:hAnsi="Corbel"/>
        </w:rPr>
        <w:t xml:space="preserve">os </w:t>
      </w:r>
      <w:r w:rsidRPr="00CA06F4">
        <w:rPr>
          <w:rFonts w:ascii="Corbel" w:hAnsi="Corbel"/>
        </w:rPr>
        <w:t>dados do sis</w:t>
      </w:r>
      <w:r w:rsidR="002C7B1B" w:rsidRPr="00CA06F4">
        <w:rPr>
          <w:rFonts w:ascii="Corbel" w:hAnsi="Corbel"/>
        </w:rPr>
        <w:t>tema elétrico da concessionária;</w:t>
      </w:r>
    </w:p>
    <w:sectPr w:rsidR="00A07D07" w:rsidRPr="00CA06F4" w:rsidSect="00902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B8" w:rsidRDefault="009E04B8" w:rsidP="00D924DA">
      <w:pPr>
        <w:spacing w:after="0" w:line="240" w:lineRule="auto"/>
      </w:pPr>
      <w:r>
        <w:separator/>
      </w:r>
    </w:p>
  </w:endnote>
  <w:endnote w:type="continuationSeparator" w:id="0">
    <w:p w:rsidR="009E04B8" w:rsidRDefault="009E04B8" w:rsidP="00D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FD" w:rsidRPr="00EF6EFD" w:rsidRDefault="00EF6EFD" w:rsidP="00EF6EFD">
    <w:pPr>
      <w:pStyle w:val="Rodap"/>
      <w:jc w:val="right"/>
      <w:rPr>
        <w:color w:val="808080" w:themeColor="background1" w:themeShade="80"/>
        <w:sz w:val="16"/>
      </w:rPr>
    </w:pPr>
    <w:r w:rsidRPr="00EF6EFD">
      <w:rPr>
        <w:color w:val="808080" w:themeColor="background1" w:themeShade="80"/>
        <w:sz w:val="16"/>
      </w:rPr>
      <w:t>V2</w:t>
    </w:r>
    <w:r w:rsidR="00EA4DDD">
      <w:rPr>
        <w:color w:val="808080" w:themeColor="background1" w:themeShade="80"/>
        <w:sz w:val="16"/>
      </w:rPr>
      <w:t xml:space="preserve"> </w:t>
    </w:r>
    <w:r w:rsidR="00EA4DDD" w:rsidRPr="00EA4DDD">
      <w:rPr>
        <w:color w:val="808080" w:themeColor="background1" w:themeShade="80"/>
        <w:sz w:val="12"/>
      </w:rPr>
      <w:t>7-8-17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B8" w:rsidRDefault="009E04B8" w:rsidP="00D924DA">
      <w:pPr>
        <w:spacing w:after="0" w:line="240" w:lineRule="auto"/>
      </w:pPr>
      <w:r>
        <w:separator/>
      </w:r>
    </w:p>
  </w:footnote>
  <w:footnote w:type="continuationSeparator" w:id="0">
    <w:p w:rsidR="009E04B8" w:rsidRDefault="009E04B8" w:rsidP="00D9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F9D"/>
    <w:multiLevelType w:val="hybridMultilevel"/>
    <w:tmpl w:val="97144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BAB"/>
    <w:multiLevelType w:val="hybridMultilevel"/>
    <w:tmpl w:val="4F3AEEC8"/>
    <w:lvl w:ilvl="0" w:tplc="2196D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06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83EFA"/>
    <w:multiLevelType w:val="hybridMultilevel"/>
    <w:tmpl w:val="75F6D7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243CE"/>
    <w:multiLevelType w:val="hybridMultilevel"/>
    <w:tmpl w:val="11D6B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7B24"/>
    <w:multiLevelType w:val="hybridMultilevel"/>
    <w:tmpl w:val="B91AB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21DF"/>
    <w:multiLevelType w:val="hybridMultilevel"/>
    <w:tmpl w:val="38824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523F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276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44604"/>
    <w:multiLevelType w:val="hybridMultilevel"/>
    <w:tmpl w:val="87704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28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AB4129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40CB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5269"/>
    <w:multiLevelType w:val="hybridMultilevel"/>
    <w:tmpl w:val="C00E7226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4E9020F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A271B"/>
    <w:multiLevelType w:val="hybridMultilevel"/>
    <w:tmpl w:val="EB60424A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0331"/>
    <w:multiLevelType w:val="hybridMultilevel"/>
    <w:tmpl w:val="52109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D41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EBC"/>
    <w:multiLevelType w:val="hybridMultilevel"/>
    <w:tmpl w:val="703C3D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12D54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DF6CBD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AD3"/>
    <w:multiLevelType w:val="hybridMultilevel"/>
    <w:tmpl w:val="A90E0D84"/>
    <w:lvl w:ilvl="0" w:tplc="1722F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20"/>
  </w:num>
  <w:num w:numId="12">
    <w:abstractNumId w:val="1"/>
  </w:num>
  <w:num w:numId="13">
    <w:abstractNumId w:val="18"/>
  </w:num>
  <w:num w:numId="14">
    <w:abstractNumId w:val="5"/>
  </w:num>
  <w:num w:numId="15">
    <w:abstractNumId w:val="10"/>
  </w:num>
  <w:num w:numId="16">
    <w:abstractNumId w:val="3"/>
  </w:num>
  <w:num w:numId="17">
    <w:abstractNumId w:val="2"/>
  </w:num>
  <w:num w:numId="18">
    <w:abstractNumId w:val="14"/>
  </w:num>
  <w:num w:numId="19">
    <w:abstractNumId w:val="8"/>
  </w:num>
  <w:num w:numId="20">
    <w:abstractNumId w:val="1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D"/>
    <w:rsid w:val="0001517D"/>
    <w:rsid w:val="000220C7"/>
    <w:rsid w:val="00025160"/>
    <w:rsid w:val="00036896"/>
    <w:rsid w:val="00072B9E"/>
    <w:rsid w:val="000811EB"/>
    <w:rsid w:val="00082255"/>
    <w:rsid w:val="00095DE4"/>
    <w:rsid w:val="000960E0"/>
    <w:rsid w:val="000A197E"/>
    <w:rsid w:val="000A64F0"/>
    <w:rsid w:val="000B4818"/>
    <w:rsid w:val="000C46BB"/>
    <w:rsid w:val="000D0990"/>
    <w:rsid w:val="000D376A"/>
    <w:rsid w:val="000E6961"/>
    <w:rsid w:val="000F6B34"/>
    <w:rsid w:val="00115C27"/>
    <w:rsid w:val="00121707"/>
    <w:rsid w:val="00125099"/>
    <w:rsid w:val="00147F6A"/>
    <w:rsid w:val="0018009C"/>
    <w:rsid w:val="00186F7C"/>
    <w:rsid w:val="001A4B42"/>
    <w:rsid w:val="001B53D1"/>
    <w:rsid w:val="001C4C7E"/>
    <w:rsid w:val="001D3B19"/>
    <w:rsid w:val="001E6239"/>
    <w:rsid w:val="0020369D"/>
    <w:rsid w:val="00204C11"/>
    <w:rsid w:val="00224EA7"/>
    <w:rsid w:val="00225128"/>
    <w:rsid w:val="00227F76"/>
    <w:rsid w:val="002823DA"/>
    <w:rsid w:val="0029485F"/>
    <w:rsid w:val="002B1E24"/>
    <w:rsid w:val="002C1B1B"/>
    <w:rsid w:val="002C7B1B"/>
    <w:rsid w:val="002D33AC"/>
    <w:rsid w:val="002E11C4"/>
    <w:rsid w:val="00300196"/>
    <w:rsid w:val="00304B98"/>
    <w:rsid w:val="00306FF8"/>
    <w:rsid w:val="0033110D"/>
    <w:rsid w:val="00336133"/>
    <w:rsid w:val="00350E27"/>
    <w:rsid w:val="00351722"/>
    <w:rsid w:val="003622E2"/>
    <w:rsid w:val="00362A9B"/>
    <w:rsid w:val="00372406"/>
    <w:rsid w:val="00373851"/>
    <w:rsid w:val="00375529"/>
    <w:rsid w:val="00375B7E"/>
    <w:rsid w:val="00377B7E"/>
    <w:rsid w:val="0038261F"/>
    <w:rsid w:val="0039191A"/>
    <w:rsid w:val="003932D7"/>
    <w:rsid w:val="003A03F5"/>
    <w:rsid w:val="003C711D"/>
    <w:rsid w:val="003F109A"/>
    <w:rsid w:val="003F1FDF"/>
    <w:rsid w:val="003F2F16"/>
    <w:rsid w:val="0040454B"/>
    <w:rsid w:val="00415339"/>
    <w:rsid w:val="0041795A"/>
    <w:rsid w:val="00425318"/>
    <w:rsid w:val="00442292"/>
    <w:rsid w:val="00445DDB"/>
    <w:rsid w:val="00446F7F"/>
    <w:rsid w:val="004744EB"/>
    <w:rsid w:val="00486579"/>
    <w:rsid w:val="004A091E"/>
    <w:rsid w:val="004A6594"/>
    <w:rsid w:val="004B6F2A"/>
    <w:rsid w:val="004C281C"/>
    <w:rsid w:val="004C516E"/>
    <w:rsid w:val="004C712B"/>
    <w:rsid w:val="004D5AD8"/>
    <w:rsid w:val="004E224A"/>
    <w:rsid w:val="004F7D76"/>
    <w:rsid w:val="00507CB5"/>
    <w:rsid w:val="00525754"/>
    <w:rsid w:val="005267DF"/>
    <w:rsid w:val="0052767B"/>
    <w:rsid w:val="005300D0"/>
    <w:rsid w:val="00536ED3"/>
    <w:rsid w:val="00546AA8"/>
    <w:rsid w:val="0056533A"/>
    <w:rsid w:val="00570793"/>
    <w:rsid w:val="005A0927"/>
    <w:rsid w:val="005A7E62"/>
    <w:rsid w:val="005B54F9"/>
    <w:rsid w:val="005C054E"/>
    <w:rsid w:val="005D2EC7"/>
    <w:rsid w:val="005D4FA0"/>
    <w:rsid w:val="005E0673"/>
    <w:rsid w:val="0061581E"/>
    <w:rsid w:val="006211AB"/>
    <w:rsid w:val="00653B2E"/>
    <w:rsid w:val="00657B07"/>
    <w:rsid w:val="00686019"/>
    <w:rsid w:val="00691802"/>
    <w:rsid w:val="006B2335"/>
    <w:rsid w:val="006B7ECF"/>
    <w:rsid w:val="006C5CA8"/>
    <w:rsid w:val="006F7559"/>
    <w:rsid w:val="00702E3C"/>
    <w:rsid w:val="00706475"/>
    <w:rsid w:val="00747844"/>
    <w:rsid w:val="007535EF"/>
    <w:rsid w:val="00754169"/>
    <w:rsid w:val="007623BB"/>
    <w:rsid w:val="0077129C"/>
    <w:rsid w:val="00771D0D"/>
    <w:rsid w:val="0077718E"/>
    <w:rsid w:val="00790B6E"/>
    <w:rsid w:val="00795C8D"/>
    <w:rsid w:val="007A2034"/>
    <w:rsid w:val="007A3D32"/>
    <w:rsid w:val="007A62C1"/>
    <w:rsid w:val="007B45AB"/>
    <w:rsid w:val="007F59E4"/>
    <w:rsid w:val="0080429C"/>
    <w:rsid w:val="008073FC"/>
    <w:rsid w:val="00811D18"/>
    <w:rsid w:val="008179ED"/>
    <w:rsid w:val="008279D2"/>
    <w:rsid w:val="008352C2"/>
    <w:rsid w:val="008454EF"/>
    <w:rsid w:val="00853489"/>
    <w:rsid w:val="00873B99"/>
    <w:rsid w:val="008A2B1C"/>
    <w:rsid w:val="008A48D1"/>
    <w:rsid w:val="008A6A53"/>
    <w:rsid w:val="008B439C"/>
    <w:rsid w:val="008C18D6"/>
    <w:rsid w:val="008C4635"/>
    <w:rsid w:val="008D2C4B"/>
    <w:rsid w:val="008E0B4A"/>
    <w:rsid w:val="008E1DA3"/>
    <w:rsid w:val="008E67A0"/>
    <w:rsid w:val="008F7310"/>
    <w:rsid w:val="009024A1"/>
    <w:rsid w:val="00924DC3"/>
    <w:rsid w:val="00930FB9"/>
    <w:rsid w:val="00940239"/>
    <w:rsid w:val="00940AFF"/>
    <w:rsid w:val="00965568"/>
    <w:rsid w:val="00991166"/>
    <w:rsid w:val="00994123"/>
    <w:rsid w:val="00996C38"/>
    <w:rsid w:val="009B2952"/>
    <w:rsid w:val="009B3EA1"/>
    <w:rsid w:val="009E04B8"/>
    <w:rsid w:val="009E229C"/>
    <w:rsid w:val="00A010FA"/>
    <w:rsid w:val="00A07D07"/>
    <w:rsid w:val="00A202E8"/>
    <w:rsid w:val="00A241D5"/>
    <w:rsid w:val="00A31184"/>
    <w:rsid w:val="00A421CA"/>
    <w:rsid w:val="00A50BD2"/>
    <w:rsid w:val="00A71A9E"/>
    <w:rsid w:val="00A72F52"/>
    <w:rsid w:val="00A80B8D"/>
    <w:rsid w:val="00AA1EA9"/>
    <w:rsid w:val="00AB2E26"/>
    <w:rsid w:val="00AC6DF3"/>
    <w:rsid w:val="00AE065C"/>
    <w:rsid w:val="00AE4A5B"/>
    <w:rsid w:val="00B06DAB"/>
    <w:rsid w:val="00B2628A"/>
    <w:rsid w:val="00B33099"/>
    <w:rsid w:val="00B44E7B"/>
    <w:rsid w:val="00B5089F"/>
    <w:rsid w:val="00B50A91"/>
    <w:rsid w:val="00B5547D"/>
    <w:rsid w:val="00B67413"/>
    <w:rsid w:val="00B81009"/>
    <w:rsid w:val="00B91C09"/>
    <w:rsid w:val="00B94DC9"/>
    <w:rsid w:val="00BA5019"/>
    <w:rsid w:val="00BF4773"/>
    <w:rsid w:val="00BF5421"/>
    <w:rsid w:val="00C10BD2"/>
    <w:rsid w:val="00C125DF"/>
    <w:rsid w:val="00C22F48"/>
    <w:rsid w:val="00C30C03"/>
    <w:rsid w:val="00C33C4F"/>
    <w:rsid w:val="00C44692"/>
    <w:rsid w:val="00C916F8"/>
    <w:rsid w:val="00CA06F4"/>
    <w:rsid w:val="00CE3962"/>
    <w:rsid w:val="00CF2E9A"/>
    <w:rsid w:val="00CF7715"/>
    <w:rsid w:val="00D16452"/>
    <w:rsid w:val="00D3010C"/>
    <w:rsid w:val="00D46208"/>
    <w:rsid w:val="00D6050D"/>
    <w:rsid w:val="00D65D07"/>
    <w:rsid w:val="00D71F65"/>
    <w:rsid w:val="00D84E4C"/>
    <w:rsid w:val="00D924DA"/>
    <w:rsid w:val="00DA3653"/>
    <w:rsid w:val="00DB2678"/>
    <w:rsid w:val="00DB60A4"/>
    <w:rsid w:val="00DC18F3"/>
    <w:rsid w:val="00DD1684"/>
    <w:rsid w:val="00DE5F4F"/>
    <w:rsid w:val="00DF5A62"/>
    <w:rsid w:val="00E05131"/>
    <w:rsid w:val="00E21F2A"/>
    <w:rsid w:val="00E2453F"/>
    <w:rsid w:val="00E2636E"/>
    <w:rsid w:val="00E60589"/>
    <w:rsid w:val="00E6722B"/>
    <w:rsid w:val="00E67849"/>
    <w:rsid w:val="00E83374"/>
    <w:rsid w:val="00E86636"/>
    <w:rsid w:val="00EA354E"/>
    <w:rsid w:val="00EA4DDD"/>
    <w:rsid w:val="00EA71A2"/>
    <w:rsid w:val="00EB3F5F"/>
    <w:rsid w:val="00EB432F"/>
    <w:rsid w:val="00EB65A6"/>
    <w:rsid w:val="00EC413A"/>
    <w:rsid w:val="00EE7A87"/>
    <w:rsid w:val="00EF17BC"/>
    <w:rsid w:val="00EF3BF3"/>
    <w:rsid w:val="00EF6EFD"/>
    <w:rsid w:val="00EF7DB7"/>
    <w:rsid w:val="00F24B64"/>
    <w:rsid w:val="00F314D4"/>
    <w:rsid w:val="00F4747A"/>
    <w:rsid w:val="00F72D5A"/>
    <w:rsid w:val="00F8158E"/>
    <w:rsid w:val="00FA11B0"/>
    <w:rsid w:val="00FB0894"/>
    <w:rsid w:val="00FB192F"/>
    <w:rsid w:val="00FC17B1"/>
    <w:rsid w:val="00FD3111"/>
    <w:rsid w:val="00FF0141"/>
    <w:rsid w:val="00FF6C7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654F-ED7F-452E-A30A-D487390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4DA"/>
  </w:style>
  <w:style w:type="paragraph" w:styleId="Rodap">
    <w:name w:val="footer"/>
    <w:basedOn w:val="Normal"/>
    <w:link w:val="Rodap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4DA"/>
  </w:style>
  <w:style w:type="paragraph" w:styleId="PargrafodaLista">
    <w:name w:val="List Paragraph"/>
    <w:basedOn w:val="Normal"/>
    <w:uiPriority w:val="34"/>
    <w:qFormat/>
    <w:rsid w:val="0092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23DA"/>
    <w:rPr>
      <w:color w:val="0563C1" w:themeColor="hyperlink"/>
      <w:u w:val="single"/>
    </w:rPr>
  </w:style>
  <w:style w:type="character" w:customStyle="1" w:styleId="st">
    <w:name w:val="st"/>
    <w:basedOn w:val="Fontepargpadro"/>
    <w:rsid w:val="005D4FA0"/>
  </w:style>
  <w:style w:type="character" w:styleId="nfase">
    <w:name w:val="Emphasis"/>
    <w:basedOn w:val="Fontepargpadro"/>
    <w:uiPriority w:val="20"/>
    <w:qFormat/>
    <w:rsid w:val="005D4FA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C18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8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8D6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E67849"/>
    <w:pPr>
      <w:spacing w:after="0" w:line="240" w:lineRule="auto"/>
    </w:pPr>
    <w:rPr>
      <w:rFonts w:eastAsiaTheme="minorEastAsia"/>
      <w:color w:val="44546A" w:themeColor="text2"/>
      <w:sz w:val="26"/>
      <w:szCs w:val="26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7849"/>
    <w:rPr>
      <w:rFonts w:eastAsiaTheme="minorEastAsia"/>
      <w:color w:val="44546A" w:themeColor="text2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83EB-70A0-4119-B035-2D6A9FEB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Copel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</dc:creator>
  <cp:lastModifiedBy>Camila Pereira Nakanami</cp:lastModifiedBy>
  <cp:revision>13</cp:revision>
  <cp:lastPrinted>2017-03-09T18:03:00Z</cp:lastPrinted>
  <dcterms:created xsi:type="dcterms:W3CDTF">2018-08-09T12:37:00Z</dcterms:created>
  <dcterms:modified xsi:type="dcterms:W3CDTF">2018-11-22T11:55:00Z</dcterms:modified>
</cp:coreProperties>
</file>