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EB856" w14:textId="6DB81D50" w:rsidR="006B2E96" w:rsidRPr="00870E92" w:rsidRDefault="003B7985">
      <w:pPr>
        <w:spacing w:after="0" w:line="240" w:lineRule="auto"/>
        <w:ind w:left="118" w:right="112"/>
        <w:jc w:val="both"/>
        <w:outlineLvl w:val="0"/>
        <w:rPr>
          <w:rFonts w:ascii="Arial" w:hAnsi="Arial" w:cs="Arial"/>
          <w:b/>
          <w:bCs/>
        </w:rPr>
      </w:pPr>
      <w:r w:rsidRPr="00870E92">
        <w:rPr>
          <w:rFonts w:ascii="Arial" w:hAnsi="Arial" w:cs="Arial"/>
          <w:b/>
          <w:bCs/>
        </w:rPr>
        <w:t xml:space="preserve">ANEXO D – FORMULÁRIO </w:t>
      </w:r>
      <w:r w:rsidR="00D03E22" w:rsidRPr="00870E92">
        <w:rPr>
          <w:rFonts w:ascii="Arial" w:hAnsi="Arial" w:cs="Arial"/>
          <w:b/>
          <w:bCs/>
        </w:rPr>
        <w:t xml:space="preserve">PARA SOLICITAÇÃO DE </w:t>
      </w:r>
      <w:r w:rsidR="00D03E22" w:rsidRPr="00870E92">
        <w:rPr>
          <w:rFonts w:ascii="Arial" w:eastAsia="Times New Roman" w:hAnsi="Arial" w:cs="Arial"/>
          <w:b/>
          <w:bCs/>
          <w:lang w:eastAsia="pt-BR"/>
        </w:rPr>
        <w:t>ORÇAMENTO</w:t>
      </w:r>
      <w:r w:rsidR="00D03E22" w:rsidRPr="00870E92">
        <w:rPr>
          <w:rFonts w:ascii="Arial" w:hAnsi="Arial" w:cs="Arial"/>
          <w:b/>
          <w:bCs/>
        </w:rPr>
        <w:t xml:space="preserve"> ESTIMADO </w:t>
      </w:r>
      <w:r w:rsidR="007A3D9A">
        <w:rPr>
          <w:rFonts w:ascii="Arial" w:hAnsi="Arial" w:cs="Arial"/>
          <w:b/>
          <w:bCs/>
        </w:rPr>
        <w:t>OU</w:t>
      </w:r>
      <w:r w:rsidR="00D03E22" w:rsidRPr="00870E92">
        <w:rPr>
          <w:rFonts w:ascii="Arial" w:hAnsi="Arial" w:cs="Arial"/>
          <w:b/>
          <w:bCs/>
        </w:rPr>
        <w:t xml:space="preserve"> </w:t>
      </w:r>
      <w:r w:rsidR="00A3224D" w:rsidRPr="00870E92">
        <w:rPr>
          <w:rFonts w:ascii="Arial" w:hAnsi="Arial" w:cs="Arial"/>
          <w:b/>
          <w:bCs/>
        </w:rPr>
        <w:t>ORÇAMENTO DE CONEXÃO</w:t>
      </w:r>
      <w:r w:rsidRPr="00870E92">
        <w:rPr>
          <w:rFonts w:ascii="Arial" w:hAnsi="Arial" w:cs="Arial"/>
          <w:b/>
          <w:bCs/>
        </w:rPr>
        <w:t>: UNIDADE CONSUMIDORA</w:t>
      </w:r>
    </w:p>
    <w:p w14:paraId="2C1EB857" w14:textId="77777777" w:rsidR="006B2E96" w:rsidRDefault="006B2E96">
      <w:pPr>
        <w:spacing w:before="10" w:after="0" w:line="240" w:lineRule="auto"/>
        <w:rPr>
          <w:rFonts w:ascii="Verdana" w:hAnsi="Verdana" w:cs="Arial"/>
          <w:b/>
          <w:bCs/>
        </w:rPr>
      </w:pPr>
    </w:p>
    <w:p w14:paraId="5C2A94C4" w14:textId="47E7709B" w:rsidR="006E064F" w:rsidRPr="004B6397" w:rsidRDefault="00DE0778" w:rsidP="00294719">
      <w:pPr>
        <w:spacing w:after="0" w:line="240" w:lineRule="auto"/>
        <w:ind w:left="118" w:right="112"/>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Os</w:t>
      </w:r>
      <w:r w:rsidR="003B7985" w:rsidRPr="00E97FA7">
        <w:rPr>
          <w:rFonts w:ascii="Arial" w:eastAsia="Times New Roman" w:hAnsi="Arial" w:cs="Arial"/>
          <w:color w:val="000000"/>
          <w:sz w:val="20"/>
          <w:szCs w:val="20"/>
          <w:lang w:eastAsia="pt-BR"/>
        </w:rPr>
        <w:t xml:space="preserve"> campos das fichas técnicas deste Anexo D deverão ser preenchidos, de modo a descrever detalhadamente as cargas por unidade transformadora, conforme os critérios abaixo indicados. Poderão ser anexadas folhas separadas contendo quaisquer informações que, pela sua extensão, não possam ser aqui inseridas (a elas referindo-se claramente), ou que incluam quaisquer outros detalhes de real interesse para a perfeita caracterização da unidade consumidora. </w:t>
      </w:r>
      <w:r w:rsidR="003B7985" w:rsidRPr="004B6397">
        <w:rPr>
          <w:rFonts w:ascii="Arial" w:eastAsia="Times New Roman" w:hAnsi="Arial" w:cs="Arial"/>
          <w:color w:val="000000"/>
          <w:sz w:val="20"/>
          <w:szCs w:val="20"/>
          <w:lang w:eastAsia="pt-BR"/>
        </w:rPr>
        <w:t>Deverá, ainda, ser anexad</w:t>
      </w:r>
      <w:r w:rsidR="0055309A" w:rsidRPr="004B6397">
        <w:rPr>
          <w:rFonts w:ascii="Arial" w:eastAsia="Times New Roman" w:hAnsi="Arial" w:cs="Arial"/>
          <w:color w:val="000000"/>
          <w:sz w:val="20"/>
          <w:szCs w:val="20"/>
          <w:lang w:eastAsia="pt-BR"/>
        </w:rPr>
        <w:t xml:space="preserve">o croqui ou imagem do Google </w:t>
      </w:r>
      <w:r w:rsidR="003B7985" w:rsidRPr="004B6397">
        <w:rPr>
          <w:rFonts w:ascii="Arial" w:eastAsia="Times New Roman" w:hAnsi="Arial" w:cs="Arial"/>
          <w:color w:val="000000"/>
          <w:sz w:val="20"/>
          <w:szCs w:val="20"/>
          <w:lang w:eastAsia="pt-BR"/>
        </w:rPr>
        <w:t xml:space="preserve">com indicação </w:t>
      </w:r>
      <w:r w:rsidR="006650D3" w:rsidRPr="004B6397">
        <w:rPr>
          <w:rFonts w:ascii="Arial" w:eastAsia="Times New Roman" w:hAnsi="Arial" w:cs="Arial"/>
          <w:color w:val="000000"/>
          <w:sz w:val="20"/>
          <w:szCs w:val="20"/>
          <w:lang w:eastAsia="pt-BR"/>
        </w:rPr>
        <w:t>da localização</w:t>
      </w:r>
      <w:r w:rsidR="0055309A" w:rsidRPr="004B6397">
        <w:rPr>
          <w:rFonts w:ascii="Arial" w:eastAsia="Times New Roman" w:hAnsi="Arial" w:cs="Arial"/>
          <w:color w:val="000000"/>
          <w:sz w:val="20"/>
          <w:szCs w:val="20"/>
          <w:lang w:eastAsia="pt-BR"/>
        </w:rPr>
        <w:t xml:space="preserve"> do pórtico da subestação</w:t>
      </w:r>
      <w:r w:rsidR="00294719" w:rsidRPr="004B6397">
        <w:rPr>
          <w:rFonts w:ascii="Arial" w:eastAsia="Times New Roman" w:hAnsi="Arial" w:cs="Arial"/>
          <w:color w:val="000000"/>
          <w:sz w:val="20"/>
          <w:szCs w:val="20"/>
          <w:lang w:eastAsia="pt-BR"/>
        </w:rPr>
        <w:t>.</w:t>
      </w:r>
    </w:p>
    <w:p w14:paraId="45481BE2" w14:textId="23A06AB6" w:rsidR="00294719" w:rsidRPr="00294719" w:rsidRDefault="00294719" w:rsidP="00294719">
      <w:pPr>
        <w:spacing w:after="0" w:line="240" w:lineRule="auto"/>
        <w:ind w:left="118" w:right="112"/>
        <w:jc w:val="both"/>
        <w:rPr>
          <w:rFonts w:ascii="Arial" w:eastAsia="Times New Roman" w:hAnsi="Arial" w:cs="Arial"/>
          <w:color w:val="000000"/>
          <w:sz w:val="20"/>
          <w:szCs w:val="20"/>
          <w:lang w:eastAsia="pt-BR"/>
        </w:rPr>
      </w:pPr>
      <w:r w:rsidRPr="004B6397">
        <w:rPr>
          <w:rFonts w:ascii="Arial" w:eastAsia="Times New Roman" w:hAnsi="Arial" w:cs="Arial"/>
          <w:color w:val="000000"/>
          <w:sz w:val="20"/>
          <w:szCs w:val="20"/>
          <w:lang w:eastAsia="pt-BR"/>
        </w:rPr>
        <w:t>Para solicitação de orçamento de conexão, deverá ser fornecido o diagrama unifilar da instalação completa, mostrando a conexão pretendida com o sistema da CPFL Energia. Quando disponível, para solicitação do orçamento estimado, também se recomenda o envio do diagrama unifilar.</w:t>
      </w:r>
    </w:p>
    <w:p w14:paraId="10346660" w14:textId="77777777" w:rsidR="00294719" w:rsidRPr="00E97FA7" w:rsidRDefault="00294719">
      <w:pPr>
        <w:spacing w:after="0" w:line="240" w:lineRule="auto"/>
        <w:ind w:left="118" w:right="112"/>
        <w:jc w:val="both"/>
        <w:rPr>
          <w:rFonts w:ascii="Arial" w:eastAsia="Times New Roman" w:hAnsi="Arial" w:cs="Arial"/>
          <w:color w:val="000000"/>
          <w:sz w:val="20"/>
          <w:szCs w:val="20"/>
          <w:lang w:eastAsia="pt-BR"/>
        </w:rPr>
      </w:pPr>
    </w:p>
    <w:p w14:paraId="2C1EB85A" w14:textId="0B2538A1" w:rsidR="006B2E96" w:rsidRPr="00E97FA7" w:rsidRDefault="003B7985">
      <w:pPr>
        <w:spacing w:after="0" w:line="240" w:lineRule="auto"/>
        <w:ind w:left="118" w:right="119"/>
        <w:jc w:val="both"/>
        <w:rPr>
          <w:rFonts w:ascii="Arial" w:eastAsia="Times New Roman" w:hAnsi="Arial" w:cs="Arial"/>
          <w:color w:val="000000"/>
          <w:sz w:val="20"/>
          <w:szCs w:val="20"/>
          <w:lang w:eastAsia="pt-BR"/>
        </w:rPr>
      </w:pPr>
      <w:r w:rsidRPr="00E97FA7">
        <w:rPr>
          <w:rFonts w:ascii="Arial" w:eastAsia="Times New Roman" w:hAnsi="Arial" w:cs="Arial"/>
          <w:color w:val="000000"/>
          <w:sz w:val="20"/>
          <w:szCs w:val="20"/>
          <w:lang w:eastAsia="pt-BR"/>
        </w:rPr>
        <w:t xml:space="preserve">A veracidade e aplicabilidade das informações declaradas nestas fichas técnicas à conexão ao sistema da CPFL são de exclusiva responsabilidade do </w:t>
      </w:r>
      <w:r w:rsidR="007051DD" w:rsidRPr="00E97FA7">
        <w:rPr>
          <w:rFonts w:ascii="Arial" w:eastAsia="Times New Roman" w:hAnsi="Arial" w:cs="Arial"/>
          <w:color w:val="000000"/>
          <w:sz w:val="20"/>
          <w:szCs w:val="20"/>
          <w:lang w:eastAsia="pt-BR"/>
        </w:rPr>
        <w:t>Usuário</w:t>
      </w:r>
      <w:r w:rsidRPr="00E97FA7">
        <w:rPr>
          <w:rFonts w:ascii="Arial" w:eastAsia="Times New Roman" w:hAnsi="Arial" w:cs="Arial"/>
          <w:color w:val="000000"/>
          <w:sz w:val="20"/>
          <w:szCs w:val="20"/>
          <w:lang w:eastAsia="pt-BR"/>
        </w:rPr>
        <w:t>.</w:t>
      </w:r>
    </w:p>
    <w:p w14:paraId="2C1EB85B" w14:textId="77777777" w:rsidR="006B2E96" w:rsidRPr="00E97FA7" w:rsidRDefault="006B2E96">
      <w:pPr>
        <w:spacing w:before="10" w:after="0" w:line="240" w:lineRule="auto"/>
        <w:rPr>
          <w:rFonts w:ascii="Arial" w:eastAsia="Times New Roman" w:hAnsi="Arial" w:cs="Arial"/>
          <w:color w:val="000000"/>
          <w:sz w:val="20"/>
          <w:szCs w:val="20"/>
          <w:lang w:eastAsia="pt-BR"/>
        </w:rPr>
      </w:pPr>
    </w:p>
    <w:p w14:paraId="2C1EB85C" w14:textId="6A5B69F8" w:rsidR="006B2E96" w:rsidRPr="00E97FA7" w:rsidRDefault="003B7985">
      <w:pPr>
        <w:spacing w:after="0" w:line="240" w:lineRule="auto"/>
        <w:ind w:left="118" w:right="120"/>
        <w:jc w:val="both"/>
        <w:rPr>
          <w:rFonts w:ascii="Arial" w:eastAsia="Times New Roman" w:hAnsi="Arial" w:cs="Arial"/>
          <w:color w:val="000000"/>
          <w:sz w:val="20"/>
          <w:szCs w:val="20"/>
          <w:lang w:eastAsia="pt-BR"/>
        </w:rPr>
      </w:pPr>
      <w:r w:rsidRPr="00E97FA7">
        <w:rPr>
          <w:rFonts w:ascii="Arial" w:eastAsia="Times New Roman" w:hAnsi="Arial" w:cs="Arial"/>
          <w:color w:val="000000"/>
          <w:sz w:val="20"/>
          <w:szCs w:val="20"/>
          <w:lang w:eastAsia="pt-BR"/>
        </w:rPr>
        <w:t>Ressalta-se a necessidade de encaminhamento dos dados solicitados na legislação vigente (</w:t>
      </w:r>
      <w:r w:rsidR="00EB7136">
        <w:rPr>
          <w:rFonts w:ascii="Arial" w:eastAsia="Times New Roman" w:hAnsi="Arial" w:cs="Arial"/>
          <w:color w:val="000000"/>
          <w:sz w:val="20"/>
          <w:szCs w:val="20"/>
          <w:lang w:eastAsia="pt-BR"/>
        </w:rPr>
        <w:t xml:space="preserve">Artigo 67 da </w:t>
      </w:r>
      <w:r w:rsidR="00325E9B">
        <w:rPr>
          <w:rFonts w:ascii="Arial" w:eastAsia="Times New Roman" w:hAnsi="Arial" w:cs="Arial"/>
          <w:color w:val="000000"/>
          <w:sz w:val="20"/>
          <w:szCs w:val="20"/>
          <w:lang w:eastAsia="pt-BR"/>
        </w:rPr>
        <w:t xml:space="preserve">Resolução Normativa ANEEL nº 1000/2021 e </w:t>
      </w:r>
      <w:r w:rsidR="00325E9B" w:rsidRPr="00E97FA7">
        <w:rPr>
          <w:rFonts w:ascii="Arial" w:eastAsia="Times New Roman" w:hAnsi="Arial" w:cs="Arial"/>
          <w:color w:val="000000"/>
          <w:sz w:val="20"/>
          <w:szCs w:val="20"/>
          <w:lang w:eastAsia="pt-BR"/>
        </w:rPr>
        <w:t>PRODIST</w:t>
      </w:r>
      <w:r w:rsidRPr="00E97FA7">
        <w:rPr>
          <w:rFonts w:ascii="Arial" w:eastAsia="Times New Roman" w:hAnsi="Arial" w:cs="Arial"/>
          <w:color w:val="000000"/>
          <w:sz w:val="20"/>
          <w:szCs w:val="20"/>
          <w:lang w:eastAsia="pt-BR"/>
        </w:rPr>
        <w:t>) que não estão explicitados neste Anexo.</w:t>
      </w:r>
    </w:p>
    <w:p w14:paraId="2C1EB85D" w14:textId="77777777" w:rsidR="006B2E96" w:rsidRPr="00E97FA7" w:rsidRDefault="006B2E96">
      <w:pPr>
        <w:spacing w:after="0" w:line="240" w:lineRule="auto"/>
        <w:rPr>
          <w:rFonts w:ascii="Arial" w:eastAsia="Times New Roman" w:hAnsi="Arial" w:cs="Arial"/>
          <w:color w:val="000000"/>
          <w:sz w:val="20"/>
          <w:szCs w:val="20"/>
          <w:lang w:eastAsia="pt-BR"/>
        </w:rPr>
      </w:pPr>
    </w:p>
    <w:p w14:paraId="2C1EB85F" w14:textId="77777777" w:rsidR="006B2E96" w:rsidRPr="002412BD" w:rsidRDefault="003B7985" w:rsidP="002412BD">
      <w:pPr>
        <w:spacing w:after="0" w:line="240" w:lineRule="auto"/>
        <w:ind w:left="118" w:right="119"/>
        <w:jc w:val="both"/>
        <w:rPr>
          <w:rFonts w:ascii="Arial" w:eastAsia="Times New Roman" w:hAnsi="Arial" w:cs="Arial"/>
          <w:b/>
          <w:bCs/>
          <w:color w:val="000000"/>
          <w:sz w:val="20"/>
          <w:szCs w:val="20"/>
          <w:lang w:eastAsia="pt-BR"/>
        </w:rPr>
      </w:pPr>
      <w:r w:rsidRPr="002412BD">
        <w:rPr>
          <w:rFonts w:ascii="Arial" w:eastAsia="Times New Roman" w:hAnsi="Arial" w:cs="Arial"/>
          <w:b/>
          <w:bCs/>
          <w:color w:val="000000"/>
          <w:sz w:val="20"/>
          <w:szCs w:val="20"/>
          <w:lang w:eastAsia="pt-BR"/>
        </w:rPr>
        <w:t>1 – Critérios para Preenchimento deste Formulário:</w:t>
      </w:r>
    </w:p>
    <w:p w14:paraId="2C1EB860" w14:textId="77777777" w:rsidR="006B2E96" w:rsidRDefault="006B2E96">
      <w:pPr>
        <w:spacing w:after="0" w:line="240" w:lineRule="auto"/>
        <w:rPr>
          <w:rFonts w:ascii="Verdana" w:hAnsi="Verdana" w:cs="Arial"/>
          <w:b/>
          <w:bCs/>
        </w:rPr>
      </w:pPr>
    </w:p>
    <w:p w14:paraId="2C1EB861" w14:textId="77777777" w:rsidR="006B2E96" w:rsidRPr="002412BD" w:rsidRDefault="003B7985">
      <w:pPr>
        <w:numPr>
          <w:ilvl w:val="0"/>
          <w:numId w:val="1"/>
        </w:numPr>
        <w:tabs>
          <w:tab w:val="left" w:pos="403"/>
        </w:tabs>
        <w:spacing w:after="0" w:line="268" w:lineRule="exact"/>
        <w:ind w:hanging="284"/>
        <w:jc w:val="both"/>
        <w:rPr>
          <w:rFonts w:ascii="Arial" w:eastAsia="Times New Roman" w:hAnsi="Arial" w:cs="Arial"/>
          <w:b/>
          <w:bCs/>
          <w:color w:val="000000"/>
          <w:sz w:val="20"/>
          <w:szCs w:val="20"/>
          <w:lang w:eastAsia="pt-BR"/>
        </w:rPr>
      </w:pPr>
      <w:r w:rsidRPr="002412BD">
        <w:rPr>
          <w:rFonts w:ascii="Arial" w:eastAsia="Times New Roman" w:hAnsi="Arial" w:cs="Arial"/>
          <w:b/>
          <w:bCs/>
          <w:color w:val="000000"/>
          <w:sz w:val="20"/>
          <w:szCs w:val="20"/>
          <w:lang w:eastAsia="pt-BR"/>
        </w:rPr>
        <w:t>Critérios para Motores Elétricos:</w:t>
      </w:r>
    </w:p>
    <w:p w14:paraId="2C1EB862" w14:textId="77777777" w:rsidR="006B2E96" w:rsidRPr="002412BD" w:rsidRDefault="003B7985">
      <w:pPr>
        <w:spacing w:after="0" w:line="240" w:lineRule="auto"/>
        <w:ind w:left="118" w:right="117"/>
        <w:jc w:val="both"/>
        <w:rPr>
          <w:rFonts w:ascii="Arial" w:eastAsia="Times New Roman" w:hAnsi="Arial" w:cs="Arial"/>
          <w:color w:val="000000"/>
          <w:sz w:val="20"/>
          <w:szCs w:val="20"/>
          <w:lang w:eastAsia="pt-BR"/>
        </w:rPr>
      </w:pPr>
      <w:r w:rsidRPr="002412BD">
        <w:rPr>
          <w:rFonts w:ascii="Arial" w:eastAsia="Times New Roman" w:hAnsi="Arial" w:cs="Arial"/>
          <w:color w:val="000000"/>
          <w:sz w:val="20"/>
          <w:szCs w:val="20"/>
          <w:lang w:eastAsia="pt-BR"/>
        </w:rPr>
        <w:t>Motores de corrente alternada: relacionar todos os motores com potência acima de 50 HP, em ordem decrescente de potência, indicando características dos dispositivos de partida e tensão nominal. Para motores de potência inferior a 50 HP, totalizar a potência instalada.</w:t>
      </w:r>
    </w:p>
    <w:p w14:paraId="2C1EB863" w14:textId="77777777" w:rsidR="006B2E96" w:rsidRDefault="006B2E96">
      <w:pPr>
        <w:spacing w:after="0" w:line="240" w:lineRule="auto"/>
        <w:rPr>
          <w:rFonts w:ascii="Verdana" w:hAnsi="Verdana" w:cs="Arial"/>
        </w:rPr>
      </w:pPr>
    </w:p>
    <w:p w14:paraId="2C1EB864" w14:textId="77777777" w:rsidR="006B2E96" w:rsidRPr="0077345B" w:rsidRDefault="003B7985" w:rsidP="0077345B">
      <w:pPr>
        <w:spacing w:after="0" w:line="240" w:lineRule="auto"/>
        <w:ind w:left="118" w:right="117"/>
        <w:jc w:val="both"/>
        <w:rPr>
          <w:rFonts w:ascii="Arial" w:eastAsia="Times New Roman" w:hAnsi="Arial" w:cs="Arial"/>
          <w:color w:val="000000"/>
          <w:sz w:val="20"/>
          <w:szCs w:val="20"/>
          <w:lang w:eastAsia="pt-BR"/>
        </w:rPr>
      </w:pPr>
      <w:r w:rsidRPr="0077345B">
        <w:rPr>
          <w:rFonts w:ascii="Arial" w:eastAsia="Times New Roman" w:hAnsi="Arial" w:cs="Arial"/>
          <w:color w:val="000000"/>
          <w:sz w:val="20"/>
          <w:szCs w:val="20"/>
          <w:lang w:eastAsia="pt-BR"/>
        </w:rPr>
        <w:t>Motores de corrente contínua ou com inversores de frequência: relacionar todos os motores com potência acima de 50 HP, em ordem decrescente de potência, especificando tipo e potência dos retificadores e/ou inversores, e tensão nominal. Para motores de potência inferior a 50 HP, totalizar a potência instalada.</w:t>
      </w:r>
    </w:p>
    <w:p w14:paraId="2C1EB865" w14:textId="77777777" w:rsidR="006B2E96" w:rsidRPr="0077345B" w:rsidRDefault="006B2E96" w:rsidP="0077345B">
      <w:pPr>
        <w:spacing w:after="0" w:line="240" w:lineRule="auto"/>
        <w:ind w:left="118" w:right="117"/>
        <w:jc w:val="both"/>
        <w:rPr>
          <w:rFonts w:ascii="Arial" w:eastAsia="Times New Roman" w:hAnsi="Arial" w:cs="Arial"/>
          <w:color w:val="000000"/>
          <w:sz w:val="20"/>
          <w:szCs w:val="20"/>
          <w:lang w:eastAsia="pt-BR"/>
        </w:rPr>
      </w:pPr>
    </w:p>
    <w:p w14:paraId="2C1EB866" w14:textId="77777777" w:rsidR="006B2E96" w:rsidRPr="0077345B" w:rsidRDefault="003B7985" w:rsidP="0077345B">
      <w:pPr>
        <w:spacing w:after="0" w:line="240" w:lineRule="auto"/>
        <w:ind w:left="118" w:right="117"/>
        <w:jc w:val="both"/>
        <w:rPr>
          <w:rFonts w:ascii="Arial" w:eastAsia="Times New Roman" w:hAnsi="Arial" w:cs="Arial"/>
          <w:color w:val="000000"/>
          <w:sz w:val="20"/>
          <w:szCs w:val="20"/>
          <w:lang w:eastAsia="pt-BR"/>
        </w:rPr>
      </w:pPr>
      <w:r w:rsidRPr="0077345B">
        <w:rPr>
          <w:rFonts w:ascii="Arial" w:eastAsia="Times New Roman" w:hAnsi="Arial" w:cs="Arial"/>
          <w:color w:val="000000"/>
          <w:sz w:val="20"/>
          <w:szCs w:val="20"/>
          <w:lang w:eastAsia="pt-BR"/>
        </w:rPr>
        <w:t>Motores de potência superior a 200 HP: descrever as características das cargas acopladas e o regime de funcionamento (número de partidas por unidade de tempo).</w:t>
      </w:r>
    </w:p>
    <w:p w14:paraId="2C1EB867" w14:textId="77777777" w:rsidR="006B2E96" w:rsidRPr="0077345B" w:rsidRDefault="006B2E96" w:rsidP="0077345B">
      <w:pPr>
        <w:spacing w:after="0" w:line="240" w:lineRule="auto"/>
        <w:ind w:left="118" w:right="117"/>
        <w:jc w:val="both"/>
        <w:rPr>
          <w:rFonts w:ascii="Arial" w:eastAsia="Times New Roman" w:hAnsi="Arial" w:cs="Arial"/>
          <w:color w:val="000000"/>
          <w:sz w:val="20"/>
          <w:szCs w:val="20"/>
          <w:lang w:eastAsia="pt-BR"/>
        </w:rPr>
      </w:pPr>
    </w:p>
    <w:p w14:paraId="2C1EB868" w14:textId="77777777" w:rsidR="006B2E96" w:rsidRPr="0077345B" w:rsidRDefault="003B7985" w:rsidP="0077345B">
      <w:pPr>
        <w:numPr>
          <w:ilvl w:val="0"/>
          <w:numId w:val="1"/>
        </w:numPr>
        <w:tabs>
          <w:tab w:val="left" w:pos="403"/>
        </w:tabs>
        <w:spacing w:after="0" w:line="268" w:lineRule="exact"/>
        <w:ind w:hanging="284"/>
        <w:jc w:val="both"/>
        <w:rPr>
          <w:rFonts w:ascii="Arial" w:eastAsia="Times New Roman" w:hAnsi="Arial" w:cs="Arial"/>
          <w:b/>
          <w:bCs/>
          <w:color w:val="000000"/>
          <w:sz w:val="20"/>
          <w:szCs w:val="20"/>
          <w:lang w:eastAsia="pt-BR"/>
        </w:rPr>
      </w:pPr>
      <w:r w:rsidRPr="0077345B">
        <w:rPr>
          <w:rFonts w:ascii="Arial" w:eastAsia="Times New Roman" w:hAnsi="Arial" w:cs="Arial"/>
          <w:b/>
          <w:bCs/>
          <w:color w:val="000000"/>
          <w:sz w:val="20"/>
          <w:szCs w:val="20"/>
          <w:lang w:eastAsia="pt-BR"/>
        </w:rPr>
        <w:t>Critérios para Fornos:</w:t>
      </w:r>
    </w:p>
    <w:p w14:paraId="2C1EB869" w14:textId="77777777" w:rsidR="006B2E96" w:rsidRPr="0077345B" w:rsidRDefault="003B7985" w:rsidP="0077345B">
      <w:pPr>
        <w:spacing w:after="0" w:line="240" w:lineRule="auto"/>
        <w:ind w:left="118" w:right="117"/>
        <w:jc w:val="both"/>
        <w:rPr>
          <w:rFonts w:ascii="Arial" w:eastAsia="Times New Roman" w:hAnsi="Arial" w:cs="Arial"/>
          <w:color w:val="000000"/>
          <w:sz w:val="20"/>
          <w:szCs w:val="20"/>
          <w:lang w:eastAsia="pt-BR"/>
        </w:rPr>
      </w:pPr>
      <w:r w:rsidRPr="0077345B">
        <w:rPr>
          <w:rFonts w:ascii="Arial" w:eastAsia="Times New Roman" w:hAnsi="Arial" w:cs="Arial"/>
          <w:color w:val="000000"/>
          <w:sz w:val="20"/>
          <w:szCs w:val="20"/>
          <w:lang w:eastAsia="pt-BR"/>
        </w:rPr>
        <w:t>Fornos a arco ou de redução: enumerar quantidade, potência, tipo de ligação (trifásica ou bifásica) de cada unidade e dispositivo corretivo acoplado.</w:t>
      </w:r>
    </w:p>
    <w:p w14:paraId="2C1EB86A" w14:textId="77777777" w:rsidR="006B2E96" w:rsidRPr="0077345B" w:rsidRDefault="006B2E96" w:rsidP="0077345B">
      <w:pPr>
        <w:spacing w:after="0" w:line="240" w:lineRule="auto"/>
        <w:ind w:left="118" w:right="117"/>
        <w:jc w:val="both"/>
        <w:rPr>
          <w:rFonts w:ascii="Arial" w:eastAsia="Times New Roman" w:hAnsi="Arial" w:cs="Arial"/>
          <w:color w:val="000000"/>
          <w:sz w:val="20"/>
          <w:szCs w:val="20"/>
          <w:lang w:eastAsia="pt-BR"/>
        </w:rPr>
      </w:pPr>
    </w:p>
    <w:p w14:paraId="2C1EB86B" w14:textId="77777777" w:rsidR="006B2E96" w:rsidRPr="0077345B" w:rsidRDefault="003B7985" w:rsidP="0077345B">
      <w:pPr>
        <w:spacing w:after="0" w:line="240" w:lineRule="auto"/>
        <w:ind w:left="118" w:right="117"/>
        <w:jc w:val="both"/>
        <w:rPr>
          <w:rFonts w:ascii="Arial" w:eastAsia="Times New Roman" w:hAnsi="Arial" w:cs="Arial"/>
          <w:color w:val="000000"/>
          <w:sz w:val="20"/>
          <w:szCs w:val="20"/>
          <w:lang w:eastAsia="pt-BR"/>
        </w:rPr>
      </w:pPr>
      <w:r w:rsidRPr="0077345B">
        <w:rPr>
          <w:rFonts w:ascii="Arial" w:eastAsia="Times New Roman" w:hAnsi="Arial" w:cs="Arial"/>
          <w:color w:val="000000"/>
          <w:sz w:val="20"/>
          <w:szCs w:val="20"/>
          <w:lang w:eastAsia="pt-BR"/>
        </w:rPr>
        <w:t>Fornos de indução: enumerar quantidade, potência de cada unidade, tipo e potência do respectivo retificador e dispositivo corretivo acoplado.</w:t>
      </w:r>
    </w:p>
    <w:p w14:paraId="2C1EB86C" w14:textId="77777777" w:rsidR="006B2E96" w:rsidRDefault="006B2E96">
      <w:pPr>
        <w:spacing w:before="1" w:after="0" w:line="240" w:lineRule="auto"/>
        <w:rPr>
          <w:rFonts w:ascii="Verdana" w:hAnsi="Verdana" w:cs="Arial"/>
        </w:rPr>
      </w:pPr>
    </w:p>
    <w:p w14:paraId="2C1EB86D" w14:textId="77777777" w:rsidR="006B2E96" w:rsidRPr="0077345B" w:rsidRDefault="003B7985" w:rsidP="0077345B">
      <w:pPr>
        <w:numPr>
          <w:ilvl w:val="0"/>
          <w:numId w:val="1"/>
        </w:numPr>
        <w:tabs>
          <w:tab w:val="left" w:pos="403"/>
        </w:tabs>
        <w:spacing w:after="0" w:line="268" w:lineRule="exact"/>
        <w:ind w:hanging="284"/>
        <w:jc w:val="both"/>
        <w:rPr>
          <w:rFonts w:ascii="Arial" w:eastAsia="Times New Roman" w:hAnsi="Arial" w:cs="Arial"/>
          <w:b/>
          <w:bCs/>
          <w:color w:val="000000"/>
          <w:sz w:val="20"/>
          <w:szCs w:val="20"/>
          <w:lang w:eastAsia="pt-BR"/>
        </w:rPr>
      </w:pPr>
      <w:r w:rsidRPr="0077345B">
        <w:rPr>
          <w:rFonts w:ascii="Arial" w:eastAsia="Times New Roman" w:hAnsi="Arial" w:cs="Arial"/>
          <w:b/>
          <w:bCs/>
          <w:color w:val="000000"/>
          <w:sz w:val="20"/>
          <w:szCs w:val="20"/>
          <w:lang w:eastAsia="pt-BR"/>
        </w:rPr>
        <w:t>Critérios para Máquinas de Solda:</w:t>
      </w:r>
    </w:p>
    <w:p w14:paraId="2C1EB86E" w14:textId="77777777" w:rsidR="006B2E96" w:rsidRPr="0077345B" w:rsidRDefault="003B7985">
      <w:pPr>
        <w:spacing w:after="0" w:line="240" w:lineRule="auto"/>
        <w:ind w:left="118" w:right="120"/>
        <w:jc w:val="both"/>
        <w:rPr>
          <w:rFonts w:ascii="Arial" w:eastAsia="Times New Roman" w:hAnsi="Arial" w:cs="Arial"/>
          <w:color w:val="000000"/>
          <w:sz w:val="20"/>
          <w:szCs w:val="20"/>
          <w:lang w:eastAsia="pt-BR"/>
        </w:rPr>
      </w:pPr>
      <w:r w:rsidRPr="0077345B">
        <w:rPr>
          <w:rFonts w:ascii="Arial" w:eastAsia="Times New Roman" w:hAnsi="Arial" w:cs="Arial"/>
          <w:color w:val="000000"/>
          <w:sz w:val="20"/>
          <w:szCs w:val="20"/>
          <w:lang w:eastAsia="pt-BR"/>
        </w:rPr>
        <w:t>Relacionar quantidade, características, potência, tipo de ligação (trifásica ou bifásica) de cada unidade.</w:t>
      </w:r>
    </w:p>
    <w:p w14:paraId="2C1EB86F" w14:textId="77777777" w:rsidR="006B2E96" w:rsidRPr="0077345B" w:rsidRDefault="006B2E96" w:rsidP="0077345B">
      <w:pPr>
        <w:tabs>
          <w:tab w:val="left" w:pos="403"/>
        </w:tabs>
        <w:spacing w:after="0" w:line="268" w:lineRule="exact"/>
        <w:ind w:left="402"/>
        <w:jc w:val="both"/>
        <w:rPr>
          <w:rFonts w:ascii="Arial" w:eastAsia="Times New Roman" w:hAnsi="Arial" w:cs="Arial"/>
          <w:b/>
          <w:bCs/>
          <w:color w:val="000000"/>
          <w:sz w:val="20"/>
          <w:szCs w:val="20"/>
          <w:lang w:eastAsia="pt-BR"/>
        </w:rPr>
      </w:pPr>
    </w:p>
    <w:p w14:paraId="2C1EB870" w14:textId="77777777" w:rsidR="006B2E96" w:rsidRPr="0077345B" w:rsidRDefault="003B7985" w:rsidP="0077345B">
      <w:pPr>
        <w:numPr>
          <w:ilvl w:val="0"/>
          <w:numId w:val="1"/>
        </w:numPr>
        <w:tabs>
          <w:tab w:val="left" w:pos="403"/>
        </w:tabs>
        <w:spacing w:after="0" w:line="268" w:lineRule="exact"/>
        <w:ind w:hanging="284"/>
        <w:jc w:val="both"/>
        <w:rPr>
          <w:rFonts w:ascii="Arial" w:eastAsia="Times New Roman" w:hAnsi="Arial" w:cs="Arial"/>
          <w:b/>
          <w:bCs/>
          <w:color w:val="000000"/>
          <w:sz w:val="20"/>
          <w:szCs w:val="20"/>
          <w:lang w:eastAsia="pt-BR"/>
        </w:rPr>
      </w:pPr>
      <w:r w:rsidRPr="0077345B">
        <w:rPr>
          <w:rFonts w:ascii="Arial" w:eastAsia="Times New Roman" w:hAnsi="Arial" w:cs="Arial"/>
          <w:b/>
          <w:bCs/>
          <w:color w:val="000000"/>
          <w:sz w:val="20"/>
          <w:szCs w:val="20"/>
          <w:lang w:eastAsia="pt-BR"/>
        </w:rPr>
        <w:t>Critérios para Outras Cargas:</w:t>
      </w:r>
    </w:p>
    <w:p w14:paraId="2C1EB871" w14:textId="77777777" w:rsidR="006B2E96" w:rsidRPr="00E633DE" w:rsidRDefault="003B7985" w:rsidP="00E633DE">
      <w:pPr>
        <w:spacing w:after="0" w:line="240" w:lineRule="auto"/>
        <w:ind w:left="118" w:right="120"/>
        <w:jc w:val="both"/>
        <w:rPr>
          <w:rFonts w:ascii="Arial" w:eastAsia="Times New Roman" w:hAnsi="Arial" w:cs="Arial"/>
          <w:color w:val="000000"/>
          <w:sz w:val="20"/>
          <w:szCs w:val="20"/>
          <w:lang w:eastAsia="pt-BR"/>
        </w:rPr>
      </w:pPr>
      <w:r w:rsidRPr="00E633DE">
        <w:rPr>
          <w:rFonts w:ascii="Arial" w:eastAsia="Times New Roman" w:hAnsi="Arial" w:cs="Arial"/>
          <w:color w:val="000000"/>
          <w:sz w:val="20"/>
          <w:szCs w:val="20"/>
          <w:u w:val="single"/>
          <w:lang w:eastAsia="pt-BR"/>
        </w:rPr>
        <w:t>Cargas que utilizam retificadores ou inversores</w:t>
      </w:r>
      <w:r w:rsidRPr="00E633DE">
        <w:rPr>
          <w:rFonts w:ascii="Arial" w:eastAsia="Times New Roman" w:hAnsi="Arial" w:cs="Arial"/>
          <w:color w:val="000000"/>
          <w:sz w:val="20"/>
          <w:szCs w:val="20"/>
          <w:lang w:eastAsia="pt-BR"/>
        </w:rPr>
        <w:t>: relacionar tipo e potência de cada unidade.</w:t>
      </w:r>
    </w:p>
    <w:p w14:paraId="2C1EB872" w14:textId="77777777" w:rsidR="006B2E96" w:rsidRDefault="006B2E96">
      <w:pPr>
        <w:spacing w:after="0" w:line="251" w:lineRule="exact"/>
        <w:ind w:left="118"/>
        <w:jc w:val="both"/>
        <w:rPr>
          <w:rFonts w:ascii="Verdana" w:hAnsi="Verdana" w:cs="Arial"/>
        </w:rPr>
      </w:pPr>
    </w:p>
    <w:p w14:paraId="2C1EB875" w14:textId="42DEA80C" w:rsidR="006B2E96" w:rsidRDefault="003B7985">
      <w:pPr>
        <w:spacing w:after="0" w:line="240" w:lineRule="auto"/>
        <w:ind w:left="118" w:right="165"/>
        <w:rPr>
          <w:rFonts w:ascii="Arial" w:hAnsi="Arial" w:cs="Arial"/>
          <w:sz w:val="20"/>
          <w:szCs w:val="20"/>
        </w:rPr>
      </w:pPr>
      <w:r w:rsidRPr="003F0E2B">
        <w:rPr>
          <w:rFonts w:ascii="Arial" w:hAnsi="Arial" w:cs="Arial"/>
          <w:sz w:val="20"/>
          <w:szCs w:val="20"/>
          <w:u w:val="single"/>
        </w:rPr>
        <w:t>Raios X</w:t>
      </w:r>
      <w:r w:rsidRPr="003F0E2B">
        <w:rPr>
          <w:rFonts w:ascii="Arial" w:hAnsi="Arial" w:cs="Arial"/>
          <w:sz w:val="20"/>
          <w:szCs w:val="20"/>
        </w:rPr>
        <w:t>: relacionar todos os equipamentos indicando capacidade, tipo e regime de funcionamento (número de disparos por unidade de tempo).</w:t>
      </w:r>
    </w:p>
    <w:p w14:paraId="72E1B10B" w14:textId="77777777" w:rsidR="00585777" w:rsidRPr="003F0E2B" w:rsidRDefault="00585777">
      <w:pPr>
        <w:spacing w:after="0" w:line="240" w:lineRule="auto"/>
        <w:ind w:left="118" w:right="165"/>
        <w:rPr>
          <w:rFonts w:ascii="Arial" w:hAnsi="Arial" w:cs="Arial"/>
          <w:sz w:val="20"/>
          <w:szCs w:val="20"/>
        </w:rPr>
      </w:pPr>
    </w:p>
    <w:p w14:paraId="2C1EB876" w14:textId="42C5C018" w:rsidR="006B2E96" w:rsidRPr="003F0E2B" w:rsidRDefault="003B7985">
      <w:pPr>
        <w:spacing w:after="0" w:line="240" w:lineRule="auto"/>
        <w:ind w:left="118" w:right="165"/>
        <w:rPr>
          <w:rFonts w:ascii="Arial" w:hAnsi="Arial" w:cs="Arial"/>
          <w:sz w:val="20"/>
          <w:szCs w:val="20"/>
        </w:rPr>
      </w:pPr>
      <w:r w:rsidRPr="003F0E2B">
        <w:rPr>
          <w:rFonts w:ascii="Arial" w:hAnsi="Arial" w:cs="Arial"/>
          <w:sz w:val="20"/>
          <w:szCs w:val="20"/>
          <w:u w:val="single"/>
        </w:rPr>
        <w:t>Cargas sensíveis a perturbações da rede elétrica</w:t>
      </w:r>
      <w:r w:rsidRPr="003F0E2B">
        <w:rPr>
          <w:rFonts w:ascii="Arial" w:hAnsi="Arial" w:cs="Arial"/>
          <w:sz w:val="20"/>
          <w:szCs w:val="20"/>
        </w:rPr>
        <w:t>: informar a potência e nível de suportabilidade de cada carga à</w:t>
      </w:r>
      <w:r w:rsidRPr="003F0E2B">
        <w:rPr>
          <w:rFonts w:ascii="Arial" w:hAnsi="Arial" w:cs="Arial"/>
          <w:spacing w:val="-14"/>
          <w:sz w:val="20"/>
          <w:szCs w:val="20"/>
        </w:rPr>
        <w:t xml:space="preserve"> </w:t>
      </w:r>
      <w:r w:rsidRPr="003F0E2B">
        <w:rPr>
          <w:rFonts w:ascii="Arial" w:hAnsi="Arial" w:cs="Arial"/>
          <w:sz w:val="20"/>
          <w:szCs w:val="20"/>
        </w:rPr>
        <w:t>perturbação.</w:t>
      </w:r>
    </w:p>
    <w:p w14:paraId="37671ED5" w14:textId="77777777" w:rsidR="003F0E2B" w:rsidRDefault="003F0E2B">
      <w:pPr>
        <w:spacing w:after="0" w:line="240" w:lineRule="auto"/>
        <w:ind w:left="118" w:right="165"/>
        <w:rPr>
          <w:rFonts w:ascii="Verdana" w:hAnsi="Verdana" w:cs="Arial"/>
        </w:rPr>
      </w:pPr>
    </w:p>
    <w:p w14:paraId="2C1EB877" w14:textId="6944CA98" w:rsidR="006B2E96" w:rsidRDefault="006B2E96">
      <w:pPr>
        <w:spacing w:after="0" w:line="240" w:lineRule="auto"/>
        <w:rPr>
          <w:rFonts w:ascii="Verdana" w:hAnsi="Verdana" w:cs="Arial"/>
        </w:rPr>
      </w:pPr>
    </w:p>
    <w:p w14:paraId="0F1D1F02" w14:textId="77777777" w:rsidR="00F607F8" w:rsidRDefault="00F607F8">
      <w:pPr>
        <w:spacing w:after="0" w:line="240" w:lineRule="auto"/>
        <w:rPr>
          <w:rFonts w:ascii="Verdana" w:hAnsi="Verdana" w:cs="Arial"/>
        </w:rPr>
      </w:pPr>
    </w:p>
    <w:p w14:paraId="38517B58" w14:textId="28F5C22D" w:rsidR="001A00ED" w:rsidRDefault="001A00ED">
      <w:pPr>
        <w:spacing w:after="0" w:line="240" w:lineRule="auto"/>
        <w:rPr>
          <w:rFonts w:ascii="Verdana" w:hAnsi="Verdana" w:cs="Arial"/>
        </w:rPr>
      </w:pPr>
    </w:p>
    <w:p w14:paraId="7726FEB4" w14:textId="77777777" w:rsidR="001A00ED" w:rsidRDefault="001A00ED">
      <w:pPr>
        <w:spacing w:after="0" w:line="240" w:lineRule="auto"/>
        <w:rPr>
          <w:rFonts w:ascii="Verdana" w:hAnsi="Verdana" w:cs="Arial"/>
        </w:rPr>
      </w:pPr>
    </w:p>
    <w:p w14:paraId="2C1EB878" w14:textId="77777777" w:rsidR="006B2E96" w:rsidRPr="001A00ED" w:rsidRDefault="003B7985" w:rsidP="001A00ED">
      <w:pPr>
        <w:spacing w:after="0" w:line="240" w:lineRule="auto"/>
        <w:ind w:left="118" w:right="119"/>
        <w:jc w:val="both"/>
        <w:rPr>
          <w:rFonts w:ascii="Arial" w:eastAsia="Times New Roman" w:hAnsi="Arial" w:cs="Arial"/>
          <w:b/>
          <w:bCs/>
          <w:color w:val="000000"/>
          <w:sz w:val="20"/>
          <w:szCs w:val="20"/>
          <w:lang w:eastAsia="pt-BR"/>
        </w:rPr>
      </w:pPr>
      <w:r w:rsidRPr="001A00ED">
        <w:rPr>
          <w:rFonts w:ascii="Arial" w:eastAsia="Times New Roman" w:hAnsi="Arial" w:cs="Arial"/>
          <w:b/>
          <w:bCs/>
          <w:color w:val="000000"/>
          <w:sz w:val="20"/>
          <w:szCs w:val="20"/>
          <w:lang w:eastAsia="pt-BR"/>
        </w:rPr>
        <w:lastRenderedPageBreak/>
        <w:t>2 – Informações Gerais:</w:t>
      </w:r>
    </w:p>
    <w:p w14:paraId="2C1EB886" w14:textId="2F733260" w:rsidR="006B2E96" w:rsidRDefault="006B2E96">
      <w:pPr>
        <w:spacing w:before="1" w:after="0" w:line="240" w:lineRule="auto"/>
        <w:rPr>
          <w:rFonts w:ascii="Verdana" w:hAnsi="Verdana" w:cs="Arial"/>
        </w:rPr>
      </w:pPr>
    </w:p>
    <w:tbl>
      <w:tblPr>
        <w:tblW w:w="9639" w:type="dxa"/>
        <w:tblInd w:w="-5" w:type="dxa"/>
        <w:tblCellMar>
          <w:left w:w="70" w:type="dxa"/>
          <w:right w:w="70" w:type="dxa"/>
        </w:tblCellMar>
        <w:tblLook w:val="04A0" w:firstRow="1" w:lastRow="0" w:firstColumn="1" w:lastColumn="0" w:noHBand="0" w:noVBand="1"/>
      </w:tblPr>
      <w:tblGrid>
        <w:gridCol w:w="3969"/>
        <w:gridCol w:w="5670"/>
      </w:tblGrid>
      <w:tr w:rsidR="008E67C9" w:rsidRPr="002C7B1B" w14:paraId="70E1F71F" w14:textId="77777777" w:rsidTr="00C000A8">
        <w:trPr>
          <w:trHeight w:val="459"/>
        </w:trPr>
        <w:tc>
          <w:tcPr>
            <w:tcW w:w="9639" w:type="dxa"/>
            <w:gridSpan w:val="2"/>
            <w:tcBorders>
              <w:top w:val="single" w:sz="4" w:space="0" w:color="A6A6A6"/>
              <w:left w:val="single" w:sz="4" w:space="0" w:color="A6A6A6"/>
              <w:right w:val="single" w:sz="4" w:space="0" w:color="A6A6A6"/>
            </w:tcBorders>
            <w:shd w:val="clear" w:color="auto" w:fill="E7E6E6" w:themeFill="background2"/>
            <w:vAlign w:val="bottom"/>
          </w:tcPr>
          <w:p w14:paraId="602B1C1A" w14:textId="751BF7AE" w:rsidR="008E67C9" w:rsidRPr="008E67C9" w:rsidRDefault="006156F9" w:rsidP="006156F9">
            <w:pPr>
              <w:tabs>
                <w:tab w:val="left" w:pos="3885"/>
              </w:tabs>
              <w:spacing w:after="120"/>
              <w:jc w:val="center"/>
              <w:rPr>
                <w:rFonts w:ascii="Arial" w:hAnsi="Arial" w:cs="Arial"/>
                <w:b/>
                <w:sz w:val="20"/>
                <w:szCs w:val="20"/>
              </w:rPr>
            </w:pPr>
            <w:r>
              <w:rPr>
                <w:rFonts w:ascii="Arial" w:eastAsia="Times New Roman" w:hAnsi="Arial" w:cs="Arial"/>
                <w:b/>
                <w:bCs/>
                <w:color w:val="000000"/>
                <w:sz w:val="20"/>
                <w:szCs w:val="20"/>
                <w:lang w:eastAsia="pt-BR"/>
              </w:rPr>
              <w:t xml:space="preserve"> </w:t>
            </w:r>
            <w:r w:rsidR="00871F40" w:rsidRPr="001A00ED">
              <w:rPr>
                <w:rFonts w:ascii="Arial" w:eastAsia="Times New Roman" w:hAnsi="Arial" w:cs="Arial"/>
                <w:b/>
                <w:bCs/>
                <w:color w:val="000000"/>
                <w:sz w:val="20"/>
                <w:szCs w:val="20"/>
                <w:lang w:eastAsia="pt-BR"/>
              </w:rPr>
              <w:t>Informações Gerais</w:t>
            </w:r>
          </w:p>
        </w:tc>
      </w:tr>
      <w:tr w:rsidR="008E67C9" w:rsidRPr="002C7B1B" w14:paraId="6CAC5C10" w14:textId="77777777" w:rsidTr="00A4434B">
        <w:trPr>
          <w:trHeight w:val="408"/>
        </w:trPr>
        <w:tc>
          <w:tcPr>
            <w:tcW w:w="396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7D24CC2" w14:textId="040BA36D" w:rsidR="008E67C9" w:rsidRPr="00860E92" w:rsidRDefault="00871F40" w:rsidP="00597A80">
            <w:pPr>
              <w:spacing w:before="120"/>
              <w:rPr>
                <w:rFonts w:ascii="Arial" w:hAnsi="Arial" w:cs="Arial"/>
                <w:sz w:val="20"/>
                <w:szCs w:val="20"/>
              </w:rPr>
            </w:pPr>
            <w:r w:rsidRPr="00860E92">
              <w:rPr>
                <w:rFonts w:ascii="Arial" w:hAnsi="Arial" w:cs="Arial"/>
                <w:sz w:val="20"/>
                <w:szCs w:val="20"/>
              </w:rPr>
              <w:t>Objetivo</w:t>
            </w:r>
          </w:p>
        </w:tc>
        <w:tc>
          <w:tcPr>
            <w:tcW w:w="5670" w:type="dxa"/>
            <w:tcBorders>
              <w:top w:val="single" w:sz="4" w:space="0" w:color="A6A6A6"/>
              <w:left w:val="nil"/>
              <w:bottom w:val="single" w:sz="4" w:space="0" w:color="A6A6A6"/>
              <w:right w:val="single" w:sz="4" w:space="0" w:color="A6A6A6"/>
            </w:tcBorders>
            <w:shd w:val="clear" w:color="auto" w:fill="auto"/>
          </w:tcPr>
          <w:p w14:paraId="4E9763CF" w14:textId="64CD268D" w:rsidR="00871F40" w:rsidRPr="00860E92" w:rsidRDefault="00871F40" w:rsidP="00A4434B">
            <w:pPr>
              <w:spacing w:before="120" w:after="0" w:line="251" w:lineRule="exact"/>
              <w:rPr>
                <w:rFonts w:ascii="Arial" w:hAnsi="Arial" w:cs="Arial"/>
                <w:sz w:val="20"/>
                <w:szCs w:val="20"/>
              </w:rPr>
            </w:pPr>
            <w:proofErr w:type="gramStart"/>
            <w:r w:rsidRPr="00860E92">
              <w:rPr>
                <w:rFonts w:ascii="Arial" w:hAnsi="Arial" w:cs="Arial"/>
                <w:sz w:val="20"/>
                <w:szCs w:val="20"/>
              </w:rPr>
              <w:t>( )</w:t>
            </w:r>
            <w:proofErr w:type="gramEnd"/>
            <w:r w:rsidRPr="00860E92">
              <w:rPr>
                <w:rFonts w:ascii="Arial" w:hAnsi="Arial" w:cs="Arial"/>
                <w:sz w:val="20"/>
                <w:szCs w:val="20"/>
              </w:rPr>
              <w:t xml:space="preserve"> Ligação Nova</w:t>
            </w:r>
          </w:p>
          <w:p w14:paraId="20DCEAA5" w14:textId="77777777" w:rsidR="00871F40" w:rsidRPr="00860E92" w:rsidRDefault="00871F40" w:rsidP="00A4434B">
            <w:pPr>
              <w:spacing w:after="0" w:line="240" w:lineRule="auto"/>
              <w:rPr>
                <w:rFonts w:ascii="Arial" w:hAnsi="Arial" w:cs="Arial"/>
                <w:sz w:val="20"/>
                <w:szCs w:val="20"/>
              </w:rPr>
            </w:pPr>
            <w:proofErr w:type="gramStart"/>
            <w:r w:rsidRPr="00860E92">
              <w:rPr>
                <w:rFonts w:ascii="Arial" w:hAnsi="Arial" w:cs="Arial"/>
                <w:sz w:val="20"/>
                <w:szCs w:val="20"/>
              </w:rPr>
              <w:t>( )</w:t>
            </w:r>
            <w:proofErr w:type="gramEnd"/>
            <w:r w:rsidRPr="00860E92">
              <w:rPr>
                <w:rFonts w:ascii="Arial" w:hAnsi="Arial" w:cs="Arial"/>
                <w:sz w:val="20"/>
                <w:szCs w:val="20"/>
              </w:rPr>
              <w:t xml:space="preserve"> Aumento de demanda sem aumento de carga</w:t>
            </w:r>
          </w:p>
          <w:p w14:paraId="56228BBD" w14:textId="77777777" w:rsidR="00871F40" w:rsidRPr="00860E92" w:rsidRDefault="00871F40" w:rsidP="00A4434B">
            <w:pPr>
              <w:spacing w:after="0" w:line="240" w:lineRule="auto"/>
              <w:rPr>
                <w:rFonts w:ascii="Arial" w:hAnsi="Arial" w:cs="Arial"/>
                <w:sz w:val="20"/>
                <w:szCs w:val="20"/>
              </w:rPr>
            </w:pPr>
            <w:proofErr w:type="gramStart"/>
            <w:r w:rsidRPr="00860E92">
              <w:rPr>
                <w:rFonts w:ascii="Arial" w:hAnsi="Arial" w:cs="Arial"/>
                <w:sz w:val="20"/>
                <w:szCs w:val="20"/>
              </w:rPr>
              <w:t>( )</w:t>
            </w:r>
            <w:proofErr w:type="gramEnd"/>
            <w:r w:rsidRPr="00860E92">
              <w:rPr>
                <w:rFonts w:ascii="Arial" w:hAnsi="Arial" w:cs="Arial"/>
                <w:sz w:val="20"/>
                <w:szCs w:val="20"/>
              </w:rPr>
              <w:t xml:space="preserve"> Aumento de demanda com aumento de carga</w:t>
            </w:r>
          </w:p>
          <w:p w14:paraId="6DACC0FF" w14:textId="77777777" w:rsidR="00A332FA" w:rsidRPr="00860E92" w:rsidRDefault="00871F40" w:rsidP="00A4434B">
            <w:pPr>
              <w:spacing w:after="0" w:line="240" w:lineRule="auto"/>
              <w:rPr>
                <w:rFonts w:ascii="Arial" w:hAnsi="Arial" w:cs="Arial"/>
                <w:sz w:val="20"/>
                <w:szCs w:val="20"/>
              </w:rPr>
            </w:pPr>
            <w:proofErr w:type="gramStart"/>
            <w:r w:rsidRPr="00860E92">
              <w:rPr>
                <w:rFonts w:ascii="Arial" w:hAnsi="Arial" w:cs="Arial"/>
                <w:sz w:val="20"/>
                <w:szCs w:val="20"/>
              </w:rPr>
              <w:t>( )</w:t>
            </w:r>
            <w:proofErr w:type="gramEnd"/>
            <w:r w:rsidRPr="00860E92">
              <w:rPr>
                <w:rFonts w:ascii="Arial" w:hAnsi="Arial" w:cs="Arial"/>
                <w:sz w:val="20"/>
                <w:szCs w:val="20"/>
              </w:rPr>
              <w:t xml:space="preserve"> Redução de demanda </w:t>
            </w:r>
          </w:p>
          <w:p w14:paraId="49D788EA" w14:textId="51BA2866" w:rsidR="00A332FA" w:rsidRPr="00860E92" w:rsidRDefault="00A332FA" w:rsidP="00A4434B">
            <w:pPr>
              <w:spacing w:after="100" w:afterAutospacing="1" w:line="240" w:lineRule="auto"/>
              <w:rPr>
                <w:rFonts w:ascii="Arial" w:hAnsi="Arial" w:cs="Arial"/>
                <w:sz w:val="20"/>
                <w:szCs w:val="20"/>
              </w:rPr>
            </w:pPr>
          </w:p>
        </w:tc>
      </w:tr>
      <w:tr w:rsidR="008E67C9" w:rsidRPr="002C7B1B" w14:paraId="6C4D99F4" w14:textId="77777777" w:rsidTr="00A4434B">
        <w:trPr>
          <w:trHeight w:val="427"/>
        </w:trPr>
        <w:tc>
          <w:tcPr>
            <w:tcW w:w="3969" w:type="dxa"/>
            <w:tcBorders>
              <w:top w:val="single" w:sz="4" w:space="0" w:color="A6A6A6"/>
              <w:left w:val="single" w:sz="4" w:space="0" w:color="A6A6A6"/>
              <w:bottom w:val="single" w:sz="4" w:space="0" w:color="A6A6A6"/>
              <w:right w:val="single" w:sz="4" w:space="0" w:color="A6A6A6"/>
            </w:tcBorders>
            <w:shd w:val="clear" w:color="auto" w:fill="auto"/>
          </w:tcPr>
          <w:p w14:paraId="31222AA8" w14:textId="77777777" w:rsidR="008D76DC" w:rsidRDefault="008D76DC" w:rsidP="00A4434B">
            <w:pPr>
              <w:spacing w:before="100" w:beforeAutospacing="1" w:after="0"/>
              <w:ind w:left="57"/>
              <w:rPr>
                <w:rFonts w:ascii="Arial" w:hAnsi="Arial" w:cs="Arial"/>
                <w:sz w:val="20"/>
                <w:szCs w:val="20"/>
              </w:rPr>
            </w:pPr>
          </w:p>
          <w:p w14:paraId="6B872522" w14:textId="78495A82" w:rsidR="008E67C9" w:rsidRPr="008E67C9" w:rsidRDefault="00931EE1" w:rsidP="00A4434B">
            <w:pPr>
              <w:rPr>
                <w:rFonts w:ascii="Arial" w:hAnsi="Arial" w:cs="Arial"/>
                <w:sz w:val="20"/>
                <w:szCs w:val="20"/>
              </w:rPr>
            </w:pPr>
            <w:r>
              <w:rPr>
                <w:rFonts w:ascii="Arial" w:hAnsi="Arial" w:cs="Arial"/>
                <w:sz w:val="20"/>
                <w:szCs w:val="20"/>
              </w:rPr>
              <w:t>Classe Comercial</w:t>
            </w:r>
          </w:p>
        </w:tc>
        <w:tc>
          <w:tcPr>
            <w:tcW w:w="5670" w:type="dxa"/>
            <w:tcBorders>
              <w:top w:val="single" w:sz="4" w:space="0" w:color="A6A6A6"/>
              <w:left w:val="nil"/>
              <w:bottom w:val="single" w:sz="4" w:space="0" w:color="A6A6A6"/>
              <w:right w:val="single" w:sz="4" w:space="0" w:color="A6A6A6"/>
            </w:tcBorders>
            <w:shd w:val="clear" w:color="auto" w:fill="auto"/>
          </w:tcPr>
          <w:p w14:paraId="33945795" w14:textId="77777777" w:rsidR="00931EE1" w:rsidRPr="00CB06DA" w:rsidRDefault="00931EE1" w:rsidP="00A4434B">
            <w:pPr>
              <w:spacing w:after="0" w:line="251" w:lineRule="exact"/>
              <w:rPr>
                <w:rFonts w:ascii="Arial" w:hAnsi="Arial" w:cs="Arial"/>
                <w:sz w:val="20"/>
                <w:szCs w:val="20"/>
              </w:rPr>
            </w:pPr>
            <w:proofErr w:type="gramStart"/>
            <w:r w:rsidRPr="00CB06DA">
              <w:rPr>
                <w:rFonts w:ascii="Arial" w:hAnsi="Arial" w:cs="Arial"/>
                <w:sz w:val="20"/>
                <w:szCs w:val="20"/>
              </w:rPr>
              <w:t>( )</w:t>
            </w:r>
            <w:proofErr w:type="gramEnd"/>
            <w:r w:rsidRPr="00CB06DA">
              <w:rPr>
                <w:rFonts w:ascii="Arial" w:hAnsi="Arial" w:cs="Arial"/>
                <w:sz w:val="20"/>
                <w:szCs w:val="20"/>
              </w:rPr>
              <w:t xml:space="preserve"> Cliente Livre </w:t>
            </w:r>
          </w:p>
          <w:p w14:paraId="3AA87998" w14:textId="44005F71" w:rsidR="008E67C9" w:rsidRPr="008E67C9" w:rsidRDefault="00931EE1" w:rsidP="00A4434B">
            <w:pPr>
              <w:spacing w:after="0" w:line="251" w:lineRule="exact"/>
              <w:rPr>
                <w:rFonts w:ascii="Arial" w:hAnsi="Arial" w:cs="Arial"/>
                <w:sz w:val="20"/>
                <w:szCs w:val="20"/>
              </w:rPr>
            </w:pPr>
            <w:proofErr w:type="gramStart"/>
            <w:r w:rsidRPr="00CB06DA">
              <w:rPr>
                <w:rFonts w:ascii="Arial" w:hAnsi="Arial" w:cs="Arial"/>
                <w:sz w:val="20"/>
                <w:szCs w:val="20"/>
              </w:rPr>
              <w:t>( )</w:t>
            </w:r>
            <w:proofErr w:type="gramEnd"/>
            <w:r w:rsidRPr="00CB06DA">
              <w:rPr>
                <w:rFonts w:ascii="Arial" w:hAnsi="Arial" w:cs="Arial"/>
                <w:sz w:val="20"/>
                <w:szCs w:val="20"/>
              </w:rPr>
              <w:t xml:space="preserve"> Cliente Cativo</w:t>
            </w:r>
          </w:p>
        </w:tc>
      </w:tr>
      <w:tr w:rsidR="00871F40" w:rsidRPr="002C7B1B" w14:paraId="5C3547F2" w14:textId="77777777" w:rsidTr="002F1D30">
        <w:trPr>
          <w:trHeight w:val="893"/>
        </w:trPr>
        <w:tc>
          <w:tcPr>
            <w:tcW w:w="3969" w:type="dxa"/>
            <w:tcBorders>
              <w:top w:val="single" w:sz="4" w:space="0" w:color="A6A6A6"/>
              <w:left w:val="single" w:sz="4" w:space="0" w:color="A6A6A6"/>
              <w:bottom w:val="single" w:sz="4" w:space="0" w:color="A6A6A6"/>
              <w:right w:val="single" w:sz="4" w:space="0" w:color="A6A6A6"/>
            </w:tcBorders>
            <w:shd w:val="clear" w:color="auto" w:fill="auto"/>
          </w:tcPr>
          <w:p w14:paraId="7E415A64" w14:textId="77777777" w:rsidR="00931EE1" w:rsidRDefault="00931EE1" w:rsidP="002F1D30">
            <w:pPr>
              <w:rPr>
                <w:rFonts w:ascii="Arial" w:hAnsi="Arial" w:cs="Arial"/>
                <w:sz w:val="20"/>
                <w:szCs w:val="20"/>
              </w:rPr>
            </w:pPr>
          </w:p>
          <w:p w14:paraId="447F6FC1" w14:textId="763EA9D2" w:rsidR="00871F40" w:rsidRPr="008E67C9" w:rsidRDefault="00931EE1" w:rsidP="002F1D30">
            <w:pPr>
              <w:rPr>
                <w:rFonts w:ascii="Arial" w:hAnsi="Arial" w:cs="Arial"/>
                <w:sz w:val="20"/>
                <w:szCs w:val="20"/>
              </w:rPr>
            </w:pPr>
            <w:r w:rsidRPr="00931EE1">
              <w:rPr>
                <w:rFonts w:ascii="Arial" w:hAnsi="Arial" w:cs="Arial"/>
                <w:sz w:val="20"/>
                <w:szCs w:val="20"/>
              </w:rPr>
              <w:t>Motivo do Acréscimo de Demanda (Quando de Aumento de Carga)</w:t>
            </w:r>
          </w:p>
        </w:tc>
        <w:tc>
          <w:tcPr>
            <w:tcW w:w="5670" w:type="dxa"/>
            <w:tcBorders>
              <w:top w:val="single" w:sz="4" w:space="0" w:color="A6A6A6"/>
              <w:left w:val="nil"/>
              <w:bottom w:val="single" w:sz="4" w:space="0" w:color="A6A6A6"/>
              <w:right w:val="single" w:sz="4" w:space="0" w:color="A6A6A6"/>
            </w:tcBorders>
            <w:shd w:val="clear" w:color="auto" w:fill="auto"/>
          </w:tcPr>
          <w:p w14:paraId="76665FD5" w14:textId="77777777" w:rsidR="00931EE1" w:rsidRPr="00CB06DA" w:rsidRDefault="00931EE1" w:rsidP="002F1D30">
            <w:pPr>
              <w:spacing w:after="0" w:line="251" w:lineRule="exact"/>
              <w:rPr>
                <w:rFonts w:ascii="Arial" w:hAnsi="Arial" w:cs="Arial"/>
                <w:sz w:val="20"/>
                <w:szCs w:val="20"/>
              </w:rPr>
            </w:pPr>
            <w:proofErr w:type="gramStart"/>
            <w:r w:rsidRPr="00CB06DA">
              <w:rPr>
                <w:rFonts w:ascii="Arial" w:hAnsi="Arial" w:cs="Arial"/>
                <w:sz w:val="20"/>
                <w:szCs w:val="20"/>
              </w:rPr>
              <w:t>( )</w:t>
            </w:r>
            <w:proofErr w:type="gramEnd"/>
            <w:r w:rsidRPr="00CB06DA">
              <w:rPr>
                <w:rFonts w:ascii="Arial" w:hAnsi="Arial" w:cs="Arial"/>
                <w:sz w:val="20"/>
                <w:szCs w:val="20"/>
              </w:rPr>
              <w:t xml:space="preserve"> Instalação de novos equipamentos</w:t>
            </w:r>
          </w:p>
          <w:p w14:paraId="507754A8" w14:textId="5D05DE8A" w:rsidR="00931EE1" w:rsidRDefault="00931EE1" w:rsidP="002F1D30">
            <w:pPr>
              <w:spacing w:after="0" w:line="251" w:lineRule="exact"/>
              <w:rPr>
                <w:rFonts w:ascii="Arial" w:hAnsi="Arial" w:cs="Arial"/>
                <w:sz w:val="20"/>
                <w:szCs w:val="20"/>
              </w:rPr>
            </w:pPr>
            <w:proofErr w:type="gramStart"/>
            <w:r w:rsidRPr="00CB06DA">
              <w:rPr>
                <w:rFonts w:ascii="Arial" w:hAnsi="Arial" w:cs="Arial"/>
                <w:sz w:val="20"/>
                <w:szCs w:val="20"/>
              </w:rPr>
              <w:t>( )</w:t>
            </w:r>
            <w:proofErr w:type="gramEnd"/>
            <w:r w:rsidRPr="00CB06DA">
              <w:rPr>
                <w:rFonts w:ascii="Arial" w:hAnsi="Arial" w:cs="Arial"/>
                <w:sz w:val="20"/>
                <w:szCs w:val="20"/>
              </w:rPr>
              <w:t xml:space="preserve"> Aumento e/ou diversificação da produção</w:t>
            </w:r>
          </w:p>
          <w:p w14:paraId="67EF2397" w14:textId="45373AB6" w:rsidR="00871F40" w:rsidRPr="008E67C9" w:rsidRDefault="00931EE1" w:rsidP="002F1D30">
            <w:pPr>
              <w:spacing w:after="0" w:line="251" w:lineRule="exact"/>
              <w:rPr>
                <w:rFonts w:ascii="Arial" w:hAnsi="Arial" w:cs="Arial"/>
                <w:sz w:val="20"/>
                <w:szCs w:val="20"/>
              </w:rPr>
            </w:pPr>
            <w:proofErr w:type="gramStart"/>
            <w:r w:rsidRPr="00CB06DA">
              <w:rPr>
                <w:rFonts w:ascii="Arial" w:hAnsi="Arial" w:cs="Arial"/>
                <w:sz w:val="20"/>
                <w:szCs w:val="20"/>
              </w:rPr>
              <w:t>( )</w:t>
            </w:r>
            <w:proofErr w:type="gramEnd"/>
            <w:r w:rsidRPr="00CB06DA">
              <w:rPr>
                <w:rFonts w:ascii="Arial" w:hAnsi="Arial" w:cs="Arial"/>
                <w:sz w:val="20"/>
                <w:szCs w:val="20"/>
              </w:rPr>
              <w:t xml:space="preserve"> Outros (especificar):</w:t>
            </w:r>
          </w:p>
        </w:tc>
      </w:tr>
      <w:tr w:rsidR="00871F40" w:rsidRPr="002C7B1B" w14:paraId="3B41C999" w14:textId="77777777" w:rsidTr="00C000A8">
        <w:trPr>
          <w:trHeight w:val="427"/>
        </w:trPr>
        <w:tc>
          <w:tcPr>
            <w:tcW w:w="9639" w:type="dxa"/>
            <w:gridSpan w:val="2"/>
            <w:tcBorders>
              <w:top w:val="single" w:sz="4" w:space="0" w:color="A6A6A6"/>
              <w:left w:val="single" w:sz="4" w:space="0" w:color="A6A6A6"/>
              <w:bottom w:val="single" w:sz="4" w:space="0" w:color="A6A6A6"/>
              <w:right w:val="single" w:sz="4" w:space="0" w:color="A6A6A6"/>
            </w:tcBorders>
            <w:shd w:val="clear" w:color="auto" w:fill="E7E6E6" w:themeFill="background2"/>
            <w:vAlign w:val="center"/>
          </w:tcPr>
          <w:p w14:paraId="1DEA295E" w14:textId="5184F79C" w:rsidR="00871F40" w:rsidRPr="008E67C9" w:rsidRDefault="00D32721" w:rsidP="00D32721">
            <w:pPr>
              <w:spacing w:after="0"/>
              <w:rPr>
                <w:rFonts w:ascii="Arial" w:hAnsi="Arial" w:cs="Arial"/>
                <w:sz w:val="20"/>
                <w:szCs w:val="20"/>
              </w:rPr>
            </w:pPr>
            <w:r>
              <w:rPr>
                <w:rFonts w:ascii="Arial" w:hAnsi="Arial" w:cs="Arial"/>
                <w:b/>
                <w:sz w:val="20"/>
                <w:szCs w:val="20"/>
              </w:rPr>
              <w:t xml:space="preserve">                                                               </w:t>
            </w:r>
            <w:r w:rsidR="006156F9">
              <w:rPr>
                <w:rFonts w:ascii="Arial" w:hAnsi="Arial" w:cs="Arial"/>
                <w:b/>
                <w:sz w:val="20"/>
                <w:szCs w:val="20"/>
              </w:rPr>
              <w:t xml:space="preserve">       </w:t>
            </w:r>
            <w:r w:rsidR="00EB4C88">
              <w:rPr>
                <w:rFonts w:ascii="Arial" w:hAnsi="Arial" w:cs="Arial"/>
                <w:b/>
                <w:sz w:val="20"/>
                <w:szCs w:val="20"/>
              </w:rPr>
              <w:t>Razão Social</w:t>
            </w:r>
          </w:p>
        </w:tc>
      </w:tr>
      <w:tr w:rsidR="00871F40" w:rsidRPr="002C7B1B" w14:paraId="60136DB8" w14:textId="77777777" w:rsidTr="002F1D30">
        <w:trPr>
          <w:trHeight w:val="646"/>
        </w:trPr>
        <w:tc>
          <w:tcPr>
            <w:tcW w:w="396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5DFD33D" w14:textId="66EF0648" w:rsidR="00871F40" w:rsidRPr="008E67C9" w:rsidRDefault="00871F40" w:rsidP="00597A80">
            <w:pPr>
              <w:spacing w:after="100" w:afterAutospacing="1"/>
              <w:rPr>
                <w:rFonts w:ascii="Arial" w:hAnsi="Arial" w:cs="Arial"/>
                <w:sz w:val="20"/>
                <w:szCs w:val="20"/>
              </w:rPr>
            </w:pPr>
            <w:r>
              <w:rPr>
                <w:rFonts w:ascii="Arial" w:hAnsi="Arial" w:cs="Arial"/>
                <w:sz w:val="20"/>
                <w:szCs w:val="20"/>
              </w:rPr>
              <w:t>Nome</w:t>
            </w:r>
          </w:p>
        </w:tc>
        <w:tc>
          <w:tcPr>
            <w:tcW w:w="5670" w:type="dxa"/>
            <w:tcBorders>
              <w:top w:val="single" w:sz="4" w:space="0" w:color="A6A6A6"/>
              <w:left w:val="nil"/>
              <w:bottom w:val="single" w:sz="4" w:space="0" w:color="A6A6A6"/>
              <w:right w:val="single" w:sz="4" w:space="0" w:color="A6A6A6"/>
            </w:tcBorders>
            <w:shd w:val="clear" w:color="auto" w:fill="auto"/>
            <w:vAlign w:val="center"/>
          </w:tcPr>
          <w:p w14:paraId="56B7B123" w14:textId="29EEB07E" w:rsidR="0011472F" w:rsidRPr="008E67C9" w:rsidRDefault="0011472F" w:rsidP="002F1D30">
            <w:pPr>
              <w:rPr>
                <w:rFonts w:ascii="Arial" w:hAnsi="Arial" w:cs="Arial"/>
                <w:sz w:val="20"/>
                <w:szCs w:val="20"/>
              </w:rPr>
            </w:pPr>
          </w:p>
        </w:tc>
      </w:tr>
      <w:tr w:rsidR="00871F40" w:rsidRPr="002C7B1B" w14:paraId="216D4D7A" w14:textId="77777777" w:rsidTr="002B5A8B">
        <w:trPr>
          <w:trHeight w:val="427"/>
        </w:trPr>
        <w:tc>
          <w:tcPr>
            <w:tcW w:w="396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4651C29" w14:textId="7AD0E566" w:rsidR="00871F40" w:rsidRPr="008E67C9" w:rsidRDefault="00871F40" w:rsidP="00597A80">
            <w:pPr>
              <w:spacing w:after="100" w:afterAutospacing="1"/>
              <w:rPr>
                <w:rFonts w:ascii="Arial" w:hAnsi="Arial" w:cs="Arial"/>
                <w:sz w:val="20"/>
                <w:szCs w:val="20"/>
              </w:rPr>
            </w:pPr>
            <w:r w:rsidRPr="008E67C9">
              <w:rPr>
                <w:rFonts w:ascii="Arial" w:hAnsi="Arial" w:cs="Arial"/>
                <w:sz w:val="20"/>
                <w:szCs w:val="20"/>
              </w:rPr>
              <w:t>Endereço</w:t>
            </w:r>
            <w:r w:rsidR="006179B6">
              <w:rPr>
                <w:rFonts w:ascii="Arial" w:hAnsi="Arial" w:cs="Arial"/>
                <w:sz w:val="20"/>
                <w:szCs w:val="20"/>
              </w:rPr>
              <w:t xml:space="preserve"> da Sede</w:t>
            </w:r>
          </w:p>
        </w:tc>
        <w:tc>
          <w:tcPr>
            <w:tcW w:w="5670" w:type="dxa"/>
            <w:tcBorders>
              <w:top w:val="single" w:sz="4" w:space="0" w:color="A6A6A6"/>
              <w:left w:val="nil"/>
              <w:bottom w:val="single" w:sz="4" w:space="0" w:color="A6A6A6"/>
              <w:right w:val="single" w:sz="4" w:space="0" w:color="A6A6A6"/>
            </w:tcBorders>
            <w:shd w:val="clear" w:color="auto" w:fill="auto"/>
            <w:vAlign w:val="center"/>
          </w:tcPr>
          <w:p w14:paraId="15F63574" w14:textId="77777777" w:rsidR="00871F40" w:rsidRPr="008E67C9" w:rsidRDefault="00871F40" w:rsidP="00871F40">
            <w:pPr>
              <w:jc w:val="center"/>
              <w:rPr>
                <w:rFonts w:ascii="Arial" w:hAnsi="Arial" w:cs="Arial"/>
                <w:sz w:val="20"/>
                <w:szCs w:val="20"/>
              </w:rPr>
            </w:pPr>
          </w:p>
        </w:tc>
      </w:tr>
      <w:tr w:rsidR="00871F40" w:rsidRPr="002C7B1B" w14:paraId="1ECFEC41" w14:textId="77777777" w:rsidTr="002B5A8B">
        <w:trPr>
          <w:trHeight w:val="427"/>
        </w:trPr>
        <w:tc>
          <w:tcPr>
            <w:tcW w:w="396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8180865" w14:textId="3AFD73D0" w:rsidR="00871F40" w:rsidRPr="008E67C9" w:rsidRDefault="00871F40" w:rsidP="00597A80">
            <w:pPr>
              <w:spacing w:after="100" w:afterAutospacing="1"/>
              <w:rPr>
                <w:rFonts w:ascii="Arial" w:hAnsi="Arial" w:cs="Arial"/>
                <w:sz w:val="20"/>
                <w:szCs w:val="20"/>
              </w:rPr>
            </w:pPr>
            <w:r w:rsidRPr="008E67C9">
              <w:rPr>
                <w:rFonts w:ascii="Arial" w:hAnsi="Arial" w:cs="Arial"/>
                <w:sz w:val="20"/>
                <w:szCs w:val="20"/>
              </w:rPr>
              <w:t>Município e Unidade da Federação</w:t>
            </w:r>
          </w:p>
        </w:tc>
        <w:tc>
          <w:tcPr>
            <w:tcW w:w="5670" w:type="dxa"/>
            <w:tcBorders>
              <w:top w:val="single" w:sz="4" w:space="0" w:color="A6A6A6"/>
              <w:left w:val="nil"/>
              <w:bottom w:val="single" w:sz="4" w:space="0" w:color="A6A6A6"/>
              <w:right w:val="single" w:sz="4" w:space="0" w:color="A6A6A6"/>
            </w:tcBorders>
            <w:shd w:val="clear" w:color="auto" w:fill="auto"/>
            <w:vAlign w:val="center"/>
          </w:tcPr>
          <w:p w14:paraId="4D06F41D" w14:textId="7AFC3694" w:rsidR="00871F40" w:rsidRPr="008E67C9" w:rsidRDefault="00871F40" w:rsidP="00871F40">
            <w:pPr>
              <w:jc w:val="center"/>
              <w:rPr>
                <w:rFonts w:ascii="Arial" w:hAnsi="Arial" w:cs="Arial"/>
                <w:sz w:val="20"/>
                <w:szCs w:val="20"/>
              </w:rPr>
            </w:pPr>
          </w:p>
        </w:tc>
      </w:tr>
      <w:tr w:rsidR="00871F40" w:rsidRPr="002C7B1B" w14:paraId="43E2E6AF" w14:textId="77777777" w:rsidTr="002B5A8B">
        <w:trPr>
          <w:trHeight w:val="427"/>
        </w:trPr>
        <w:tc>
          <w:tcPr>
            <w:tcW w:w="396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9A74CC9" w14:textId="2850D2D9" w:rsidR="00871F40" w:rsidRPr="008E67C9" w:rsidRDefault="00871F40" w:rsidP="00597A80">
            <w:pPr>
              <w:spacing w:after="100" w:afterAutospacing="1"/>
              <w:rPr>
                <w:rFonts w:ascii="Arial" w:hAnsi="Arial" w:cs="Arial"/>
                <w:sz w:val="20"/>
                <w:szCs w:val="20"/>
              </w:rPr>
            </w:pPr>
            <w:r w:rsidRPr="008E67C9">
              <w:rPr>
                <w:rFonts w:ascii="Arial" w:hAnsi="Arial" w:cs="Arial"/>
                <w:sz w:val="20"/>
                <w:szCs w:val="20"/>
              </w:rPr>
              <w:t>Bairro</w:t>
            </w:r>
            <w:r w:rsidR="00FB7A26">
              <w:rPr>
                <w:rFonts w:ascii="Arial" w:hAnsi="Arial" w:cs="Arial"/>
                <w:sz w:val="20"/>
                <w:szCs w:val="20"/>
              </w:rPr>
              <w:t xml:space="preserve"> / CEP</w:t>
            </w:r>
          </w:p>
        </w:tc>
        <w:tc>
          <w:tcPr>
            <w:tcW w:w="5670" w:type="dxa"/>
            <w:tcBorders>
              <w:top w:val="single" w:sz="4" w:space="0" w:color="A6A6A6"/>
              <w:left w:val="nil"/>
              <w:bottom w:val="single" w:sz="4" w:space="0" w:color="A6A6A6"/>
              <w:right w:val="single" w:sz="4" w:space="0" w:color="A6A6A6"/>
            </w:tcBorders>
            <w:shd w:val="clear" w:color="auto" w:fill="auto"/>
            <w:vAlign w:val="center"/>
          </w:tcPr>
          <w:p w14:paraId="12398653" w14:textId="38C6D543" w:rsidR="00871F40" w:rsidRPr="008E67C9" w:rsidRDefault="00871F40" w:rsidP="00871F40">
            <w:pPr>
              <w:jc w:val="center"/>
              <w:rPr>
                <w:rFonts w:ascii="Arial" w:hAnsi="Arial" w:cs="Arial"/>
                <w:sz w:val="20"/>
                <w:szCs w:val="20"/>
              </w:rPr>
            </w:pPr>
          </w:p>
        </w:tc>
      </w:tr>
      <w:tr w:rsidR="00871F40" w:rsidRPr="002C7B1B" w14:paraId="6C50DCC6" w14:textId="77777777" w:rsidTr="002B5A8B">
        <w:trPr>
          <w:trHeight w:val="427"/>
        </w:trPr>
        <w:tc>
          <w:tcPr>
            <w:tcW w:w="396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20B6092" w14:textId="3FB591F8" w:rsidR="00871F40" w:rsidRPr="008E67C9" w:rsidRDefault="00871F40" w:rsidP="00597A80">
            <w:pPr>
              <w:spacing w:after="100" w:afterAutospacing="1"/>
              <w:rPr>
                <w:rFonts w:ascii="Arial" w:hAnsi="Arial" w:cs="Arial"/>
                <w:sz w:val="20"/>
                <w:szCs w:val="20"/>
              </w:rPr>
            </w:pPr>
            <w:r w:rsidRPr="008E67C9">
              <w:rPr>
                <w:rFonts w:ascii="Arial" w:hAnsi="Arial" w:cs="Arial"/>
                <w:sz w:val="20"/>
                <w:szCs w:val="20"/>
              </w:rPr>
              <w:t>CNPJ</w:t>
            </w:r>
          </w:p>
        </w:tc>
        <w:tc>
          <w:tcPr>
            <w:tcW w:w="5670" w:type="dxa"/>
            <w:tcBorders>
              <w:top w:val="single" w:sz="4" w:space="0" w:color="A6A6A6"/>
              <w:left w:val="nil"/>
              <w:bottom w:val="single" w:sz="4" w:space="0" w:color="A6A6A6"/>
              <w:right w:val="single" w:sz="4" w:space="0" w:color="A6A6A6"/>
            </w:tcBorders>
            <w:shd w:val="clear" w:color="auto" w:fill="auto"/>
            <w:vAlign w:val="center"/>
          </w:tcPr>
          <w:p w14:paraId="7984878B" w14:textId="77777777" w:rsidR="00871F40" w:rsidRPr="008E67C9" w:rsidRDefault="00871F40" w:rsidP="00871F40">
            <w:pPr>
              <w:jc w:val="center"/>
              <w:rPr>
                <w:rFonts w:ascii="Arial" w:hAnsi="Arial" w:cs="Arial"/>
                <w:sz w:val="20"/>
                <w:szCs w:val="20"/>
              </w:rPr>
            </w:pPr>
          </w:p>
        </w:tc>
      </w:tr>
      <w:tr w:rsidR="00EB4C88" w:rsidRPr="002C7B1B" w14:paraId="0791A399" w14:textId="77777777" w:rsidTr="00C000A8">
        <w:trPr>
          <w:trHeight w:val="427"/>
        </w:trPr>
        <w:tc>
          <w:tcPr>
            <w:tcW w:w="9639" w:type="dxa"/>
            <w:gridSpan w:val="2"/>
            <w:tcBorders>
              <w:top w:val="single" w:sz="4" w:space="0" w:color="A6A6A6"/>
              <w:left w:val="single" w:sz="4" w:space="0" w:color="A6A6A6"/>
              <w:bottom w:val="single" w:sz="4" w:space="0" w:color="A6A6A6"/>
              <w:right w:val="single" w:sz="4" w:space="0" w:color="A6A6A6"/>
            </w:tcBorders>
            <w:shd w:val="clear" w:color="auto" w:fill="E7E6E6" w:themeFill="background2"/>
            <w:vAlign w:val="center"/>
          </w:tcPr>
          <w:p w14:paraId="05C5927E" w14:textId="327345FC" w:rsidR="00EB4C88" w:rsidRPr="008E67C9" w:rsidRDefault="00046F26" w:rsidP="00AF6858">
            <w:pPr>
              <w:spacing w:after="0"/>
              <w:jc w:val="center"/>
              <w:rPr>
                <w:rFonts w:ascii="Arial" w:hAnsi="Arial" w:cs="Arial"/>
                <w:sz w:val="20"/>
                <w:szCs w:val="20"/>
              </w:rPr>
            </w:pPr>
            <w:r>
              <w:rPr>
                <w:rFonts w:ascii="Arial" w:hAnsi="Arial" w:cs="Arial"/>
                <w:b/>
                <w:sz w:val="20"/>
                <w:szCs w:val="20"/>
              </w:rPr>
              <w:t>Informações da</w:t>
            </w:r>
            <w:r w:rsidR="00EB4C88" w:rsidRPr="00EB4C88">
              <w:rPr>
                <w:rFonts w:ascii="Arial" w:hAnsi="Arial" w:cs="Arial"/>
                <w:b/>
                <w:sz w:val="20"/>
                <w:szCs w:val="20"/>
              </w:rPr>
              <w:t xml:space="preserve"> Unidade Consumidora</w:t>
            </w:r>
          </w:p>
        </w:tc>
      </w:tr>
      <w:tr w:rsidR="00EB4C88" w:rsidRPr="002C7B1B" w14:paraId="417983B0" w14:textId="77777777" w:rsidTr="002B5A8B">
        <w:trPr>
          <w:trHeight w:val="427"/>
        </w:trPr>
        <w:tc>
          <w:tcPr>
            <w:tcW w:w="396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93DE46B" w14:textId="33ADA758" w:rsidR="00EB4C88" w:rsidRDefault="00046F26" w:rsidP="00597A80">
            <w:pPr>
              <w:spacing w:after="0"/>
              <w:rPr>
                <w:rFonts w:ascii="Arial" w:hAnsi="Arial" w:cs="Arial"/>
                <w:sz w:val="20"/>
                <w:szCs w:val="20"/>
              </w:rPr>
            </w:pPr>
            <w:r>
              <w:rPr>
                <w:rFonts w:ascii="Arial" w:hAnsi="Arial" w:cs="Arial"/>
                <w:sz w:val="20"/>
                <w:szCs w:val="20"/>
              </w:rPr>
              <w:t>Endereço da unidade consumidora</w:t>
            </w:r>
          </w:p>
        </w:tc>
        <w:tc>
          <w:tcPr>
            <w:tcW w:w="5670" w:type="dxa"/>
            <w:tcBorders>
              <w:top w:val="single" w:sz="4" w:space="0" w:color="A6A6A6"/>
              <w:left w:val="nil"/>
              <w:bottom w:val="single" w:sz="4" w:space="0" w:color="A6A6A6"/>
              <w:right w:val="single" w:sz="4" w:space="0" w:color="A6A6A6"/>
            </w:tcBorders>
            <w:shd w:val="clear" w:color="auto" w:fill="auto"/>
            <w:vAlign w:val="center"/>
          </w:tcPr>
          <w:p w14:paraId="5670D3C8" w14:textId="77777777" w:rsidR="00EB4C88" w:rsidRPr="008E67C9" w:rsidRDefault="00EB4C88" w:rsidP="00EB4C88">
            <w:pPr>
              <w:jc w:val="center"/>
              <w:rPr>
                <w:rFonts w:ascii="Arial" w:hAnsi="Arial" w:cs="Arial"/>
                <w:sz w:val="20"/>
                <w:szCs w:val="20"/>
              </w:rPr>
            </w:pPr>
          </w:p>
        </w:tc>
      </w:tr>
      <w:tr w:rsidR="00046F26" w:rsidRPr="002C7B1B" w14:paraId="45D05C25" w14:textId="77777777" w:rsidTr="002B5A8B">
        <w:trPr>
          <w:trHeight w:val="427"/>
        </w:trPr>
        <w:tc>
          <w:tcPr>
            <w:tcW w:w="396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C447C64" w14:textId="27F9A30D" w:rsidR="00046F26" w:rsidRPr="008E67C9" w:rsidRDefault="00046F26" w:rsidP="00597A80">
            <w:pPr>
              <w:spacing w:after="0"/>
              <w:rPr>
                <w:rFonts w:ascii="Arial" w:hAnsi="Arial" w:cs="Arial"/>
                <w:sz w:val="20"/>
                <w:szCs w:val="20"/>
              </w:rPr>
            </w:pPr>
            <w:r w:rsidRPr="008E67C9">
              <w:rPr>
                <w:rFonts w:ascii="Arial" w:hAnsi="Arial" w:cs="Arial"/>
                <w:sz w:val="20"/>
                <w:szCs w:val="20"/>
              </w:rPr>
              <w:t>Município e Unidade da Federação</w:t>
            </w:r>
          </w:p>
        </w:tc>
        <w:tc>
          <w:tcPr>
            <w:tcW w:w="5670" w:type="dxa"/>
            <w:tcBorders>
              <w:top w:val="single" w:sz="4" w:space="0" w:color="A6A6A6"/>
              <w:left w:val="nil"/>
              <w:bottom w:val="single" w:sz="4" w:space="0" w:color="A6A6A6"/>
              <w:right w:val="single" w:sz="4" w:space="0" w:color="A6A6A6"/>
            </w:tcBorders>
            <w:shd w:val="clear" w:color="auto" w:fill="auto"/>
            <w:vAlign w:val="center"/>
          </w:tcPr>
          <w:p w14:paraId="3A64BDC1" w14:textId="77777777" w:rsidR="00046F26" w:rsidRPr="008E67C9" w:rsidRDefault="00046F26" w:rsidP="00EB4C88">
            <w:pPr>
              <w:jc w:val="center"/>
              <w:rPr>
                <w:rFonts w:ascii="Arial" w:hAnsi="Arial" w:cs="Arial"/>
                <w:sz w:val="20"/>
                <w:szCs w:val="20"/>
              </w:rPr>
            </w:pPr>
          </w:p>
        </w:tc>
      </w:tr>
      <w:tr w:rsidR="00EB4C88" w:rsidRPr="002C7B1B" w14:paraId="7CB47ADA" w14:textId="77777777" w:rsidTr="002B5A8B">
        <w:trPr>
          <w:trHeight w:val="427"/>
        </w:trPr>
        <w:tc>
          <w:tcPr>
            <w:tcW w:w="396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137E26F" w14:textId="2EF0F986" w:rsidR="00EB4C88" w:rsidRDefault="00FB7A26" w:rsidP="00597A80">
            <w:pPr>
              <w:spacing w:after="0"/>
              <w:rPr>
                <w:rFonts w:ascii="Arial" w:hAnsi="Arial" w:cs="Arial"/>
                <w:sz w:val="20"/>
                <w:szCs w:val="20"/>
              </w:rPr>
            </w:pPr>
            <w:r>
              <w:rPr>
                <w:rFonts w:ascii="Arial" w:hAnsi="Arial" w:cs="Arial"/>
                <w:sz w:val="20"/>
                <w:szCs w:val="20"/>
              </w:rPr>
              <w:t xml:space="preserve">Bairro / </w:t>
            </w:r>
            <w:r w:rsidR="00EB4C88" w:rsidRPr="008E67C9">
              <w:rPr>
                <w:rFonts w:ascii="Arial" w:hAnsi="Arial" w:cs="Arial"/>
                <w:sz w:val="20"/>
                <w:szCs w:val="20"/>
              </w:rPr>
              <w:t>CEP</w:t>
            </w:r>
          </w:p>
        </w:tc>
        <w:tc>
          <w:tcPr>
            <w:tcW w:w="5670" w:type="dxa"/>
            <w:tcBorders>
              <w:top w:val="single" w:sz="4" w:space="0" w:color="A6A6A6"/>
              <w:left w:val="nil"/>
              <w:bottom w:val="single" w:sz="4" w:space="0" w:color="A6A6A6"/>
              <w:right w:val="single" w:sz="4" w:space="0" w:color="A6A6A6"/>
            </w:tcBorders>
            <w:shd w:val="clear" w:color="auto" w:fill="auto"/>
            <w:vAlign w:val="center"/>
          </w:tcPr>
          <w:p w14:paraId="67F6A8BE" w14:textId="77777777" w:rsidR="00EB4C88" w:rsidRPr="008E67C9" w:rsidRDefault="00EB4C88" w:rsidP="00EB4C88">
            <w:pPr>
              <w:jc w:val="center"/>
              <w:rPr>
                <w:rFonts w:ascii="Arial" w:hAnsi="Arial" w:cs="Arial"/>
                <w:sz w:val="20"/>
                <w:szCs w:val="20"/>
              </w:rPr>
            </w:pPr>
          </w:p>
        </w:tc>
      </w:tr>
      <w:tr w:rsidR="00EB4C88" w:rsidRPr="002C7B1B" w14:paraId="6D23505E" w14:textId="77777777" w:rsidTr="002B5A8B">
        <w:trPr>
          <w:trHeight w:val="427"/>
        </w:trPr>
        <w:tc>
          <w:tcPr>
            <w:tcW w:w="396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2DA0ABC" w14:textId="6DA14E50" w:rsidR="00EB4C88" w:rsidRDefault="00EB4C88" w:rsidP="00597A80">
            <w:pPr>
              <w:spacing w:after="0"/>
              <w:rPr>
                <w:rFonts w:ascii="Arial" w:hAnsi="Arial" w:cs="Arial"/>
                <w:sz w:val="20"/>
                <w:szCs w:val="20"/>
              </w:rPr>
            </w:pPr>
            <w:r w:rsidRPr="008E67C9">
              <w:rPr>
                <w:rFonts w:ascii="Arial" w:hAnsi="Arial" w:cs="Arial"/>
                <w:sz w:val="20"/>
                <w:szCs w:val="20"/>
              </w:rPr>
              <w:t>CNPJ</w:t>
            </w:r>
          </w:p>
        </w:tc>
        <w:tc>
          <w:tcPr>
            <w:tcW w:w="5670" w:type="dxa"/>
            <w:tcBorders>
              <w:top w:val="single" w:sz="4" w:space="0" w:color="A6A6A6"/>
              <w:left w:val="nil"/>
              <w:bottom w:val="single" w:sz="4" w:space="0" w:color="A6A6A6"/>
              <w:right w:val="single" w:sz="4" w:space="0" w:color="A6A6A6"/>
            </w:tcBorders>
            <w:shd w:val="clear" w:color="auto" w:fill="auto"/>
            <w:vAlign w:val="center"/>
          </w:tcPr>
          <w:p w14:paraId="71DAACC7" w14:textId="77777777" w:rsidR="00EB4C88" w:rsidRPr="008E67C9" w:rsidRDefault="00EB4C88" w:rsidP="00EB4C88">
            <w:pPr>
              <w:jc w:val="center"/>
              <w:rPr>
                <w:rFonts w:ascii="Arial" w:hAnsi="Arial" w:cs="Arial"/>
                <w:sz w:val="20"/>
                <w:szCs w:val="20"/>
              </w:rPr>
            </w:pPr>
          </w:p>
        </w:tc>
      </w:tr>
      <w:tr w:rsidR="00CD0B5D" w:rsidRPr="002C7B1B" w14:paraId="252E9A3F" w14:textId="77777777" w:rsidTr="002B5A8B">
        <w:trPr>
          <w:trHeight w:val="427"/>
        </w:trPr>
        <w:tc>
          <w:tcPr>
            <w:tcW w:w="396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0E04868" w14:textId="60463B96" w:rsidR="00CD0B5D" w:rsidRDefault="00CD0B5D" w:rsidP="00597A80">
            <w:pPr>
              <w:spacing w:after="0"/>
              <w:rPr>
                <w:rFonts w:ascii="Arial" w:hAnsi="Arial" w:cs="Arial"/>
                <w:sz w:val="20"/>
                <w:szCs w:val="20"/>
              </w:rPr>
            </w:pPr>
            <w:r w:rsidRPr="00CD0B5D">
              <w:rPr>
                <w:rFonts w:ascii="Arial" w:hAnsi="Arial" w:cs="Arial"/>
                <w:sz w:val="20"/>
                <w:szCs w:val="20"/>
              </w:rPr>
              <w:t>Número da Unidade Consumidora (UC)</w:t>
            </w:r>
          </w:p>
        </w:tc>
        <w:tc>
          <w:tcPr>
            <w:tcW w:w="5670" w:type="dxa"/>
            <w:tcBorders>
              <w:top w:val="single" w:sz="4" w:space="0" w:color="A6A6A6"/>
              <w:left w:val="nil"/>
              <w:bottom w:val="single" w:sz="4" w:space="0" w:color="A6A6A6"/>
              <w:right w:val="single" w:sz="4" w:space="0" w:color="A6A6A6"/>
            </w:tcBorders>
            <w:shd w:val="clear" w:color="auto" w:fill="auto"/>
            <w:vAlign w:val="center"/>
          </w:tcPr>
          <w:p w14:paraId="37467621" w14:textId="77777777" w:rsidR="00CD0B5D" w:rsidRPr="008E67C9" w:rsidRDefault="00CD0B5D" w:rsidP="000C3684">
            <w:pPr>
              <w:jc w:val="center"/>
              <w:rPr>
                <w:rFonts w:ascii="Arial" w:hAnsi="Arial" w:cs="Arial"/>
                <w:sz w:val="20"/>
                <w:szCs w:val="20"/>
              </w:rPr>
            </w:pPr>
          </w:p>
        </w:tc>
      </w:tr>
      <w:tr w:rsidR="000C3684" w:rsidRPr="002C7B1B" w14:paraId="0654B119" w14:textId="77777777" w:rsidTr="002B5A8B">
        <w:trPr>
          <w:trHeight w:val="427"/>
        </w:trPr>
        <w:tc>
          <w:tcPr>
            <w:tcW w:w="396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ECF0C92" w14:textId="0168D252" w:rsidR="000C3684" w:rsidRDefault="000C3684" w:rsidP="00597A80">
            <w:pPr>
              <w:spacing w:after="0"/>
              <w:rPr>
                <w:rFonts w:ascii="Arial" w:hAnsi="Arial" w:cs="Arial"/>
                <w:sz w:val="20"/>
                <w:szCs w:val="20"/>
              </w:rPr>
            </w:pPr>
            <w:r>
              <w:rPr>
                <w:rFonts w:ascii="Arial" w:hAnsi="Arial" w:cs="Arial"/>
                <w:sz w:val="20"/>
                <w:szCs w:val="20"/>
              </w:rPr>
              <w:t>Nome para Contato</w:t>
            </w:r>
          </w:p>
        </w:tc>
        <w:tc>
          <w:tcPr>
            <w:tcW w:w="5670" w:type="dxa"/>
            <w:tcBorders>
              <w:top w:val="single" w:sz="4" w:space="0" w:color="A6A6A6"/>
              <w:left w:val="nil"/>
              <w:bottom w:val="single" w:sz="4" w:space="0" w:color="A6A6A6"/>
              <w:right w:val="single" w:sz="4" w:space="0" w:color="A6A6A6"/>
            </w:tcBorders>
            <w:shd w:val="clear" w:color="auto" w:fill="auto"/>
            <w:vAlign w:val="center"/>
          </w:tcPr>
          <w:p w14:paraId="682248EE" w14:textId="77777777" w:rsidR="000C3684" w:rsidRPr="008E67C9" w:rsidRDefault="000C3684" w:rsidP="000C3684">
            <w:pPr>
              <w:jc w:val="center"/>
              <w:rPr>
                <w:rFonts w:ascii="Arial" w:hAnsi="Arial" w:cs="Arial"/>
                <w:sz w:val="20"/>
                <w:szCs w:val="20"/>
              </w:rPr>
            </w:pPr>
          </w:p>
        </w:tc>
      </w:tr>
      <w:tr w:rsidR="000C3684" w:rsidRPr="002C7B1B" w14:paraId="0EFBCE29" w14:textId="77777777" w:rsidTr="002B5A8B">
        <w:trPr>
          <w:trHeight w:val="427"/>
        </w:trPr>
        <w:tc>
          <w:tcPr>
            <w:tcW w:w="396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A1ACF5D" w14:textId="55B965BF" w:rsidR="000C3684" w:rsidRDefault="000C3684" w:rsidP="00597A80">
            <w:pPr>
              <w:spacing w:after="0"/>
              <w:rPr>
                <w:rFonts w:ascii="Arial" w:hAnsi="Arial" w:cs="Arial"/>
                <w:sz w:val="20"/>
                <w:szCs w:val="20"/>
              </w:rPr>
            </w:pPr>
            <w:r>
              <w:rPr>
                <w:rFonts w:ascii="Arial" w:hAnsi="Arial" w:cs="Arial"/>
                <w:sz w:val="20"/>
                <w:szCs w:val="20"/>
              </w:rPr>
              <w:t>Telefone/Email</w:t>
            </w:r>
          </w:p>
        </w:tc>
        <w:tc>
          <w:tcPr>
            <w:tcW w:w="5670" w:type="dxa"/>
            <w:tcBorders>
              <w:top w:val="single" w:sz="4" w:space="0" w:color="A6A6A6"/>
              <w:left w:val="nil"/>
              <w:bottom w:val="single" w:sz="4" w:space="0" w:color="A6A6A6"/>
              <w:right w:val="single" w:sz="4" w:space="0" w:color="A6A6A6"/>
            </w:tcBorders>
            <w:shd w:val="clear" w:color="auto" w:fill="auto"/>
            <w:vAlign w:val="center"/>
          </w:tcPr>
          <w:p w14:paraId="71922755" w14:textId="77777777" w:rsidR="000C3684" w:rsidRPr="008E67C9" w:rsidRDefault="000C3684" w:rsidP="000C3684">
            <w:pPr>
              <w:jc w:val="center"/>
              <w:rPr>
                <w:rFonts w:ascii="Arial" w:hAnsi="Arial" w:cs="Arial"/>
                <w:sz w:val="20"/>
                <w:szCs w:val="20"/>
              </w:rPr>
            </w:pPr>
          </w:p>
        </w:tc>
      </w:tr>
      <w:tr w:rsidR="000C3684" w:rsidRPr="002C7B1B" w14:paraId="2CDA2FBF" w14:textId="77777777" w:rsidTr="002B5A8B">
        <w:trPr>
          <w:trHeight w:val="427"/>
        </w:trPr>
        <w:tc>
          <w:tcPr>
            <w:tcW w:w="396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D20AC1F" w14:textId="44812851" w:rsidR="000C3684" w:rsidRDefault="000C3684" w:rsidP="00597A80">
            <w:pPr>
              <w:spacing w:after="0"/>
              <w:rPr>
                <w:rFonts w:ascii="Arial" w:hAnsi="Arial" w:cs="Arial"/>
                <w:sz w:val="20"/>
                <w:szCs w:val="20"/>
              </w:rPr>
            </w:pPr>
            <w:r w:rsidRPr="000C3684">
              <w:rPr>
                <w:rFonts w:ascii="Arial" w:hAnsi="Arial" w:cs="Arial"/>
                <w:sz w:val="20"/>
                <w:szCs w:val="20"/>
              </w:rPr>
              <w:t>Código de atividade (conforme a Receita Federal)</w:t>
            </w:r>
          </w:p>
        </w:tc>
        <w:tc>
          <w:tcPr>
            <w:tcW w:w="5670" w:type="dxa"/>
            <w:tcBorders>
              <w:top w:val="single" w:sz="4" w:space="0" w:color="A6A6A6"/>
              <w:left w:val="nil"/>
              <w:bottom w:val="single" w:sz="4" w:space="0" w:color="A6A6A6"/>
              <w:right w:val="single" w:sz="4" w:space="0" w:color="A6A6A6"/>
            </w:tcBorders>
            <w:shd w:val="clear" w:color="auto" w:fill="auto"/>
            <w:vAlign w:val="center"/>
          </w:tcPr>
          <w:p w14:paraId="19780811" w14:textId="77777777" w:rsidR="000C3684" w:rsidRPr="008E67C9" w:rsidRDefault="000C3684" w:rsidP="000C3684">
            <w:pPr>
              <w:jc w:val="center"/>
              <w:rPr>
                <w:rFonts w:ascii="Arial" w:hAnsi="Arial" w:cs="Arial"/>
                <w:sz w:val="20"/>
                <w:szCs w:val="20"/>
              </w:rPr>
            </w:pPr>
          </w:p>
        </w:tc>
      </w:tr>
      <w:tr w:rsidR="00EB0A8E" w:rsidRPr="002C7B1B" w14:paraId="0A62182B" w14:textId="77777777" w:rsidTr="00EB0A8E">
        <w:trPr>
          <w:trHeight w:val="578"/>
        </w:trPr>
        <w:tc>
          <w:tcPr>
            <w:tcW w:w="396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1600908" w14:textId="293B3E95" w:rsidR="00EB0A8E" w:rsidRPr="00C92593" w:rsidRDefault="00EB0A8E" w:rsidP="00597A80">
            <w:pPr>
              <w:spacing w:after="0"/>
              <w:rPr>
                <w:rFonts w:ascii="Arial" w:hAnsi="Arial" w:cs="Arial"/>
                <w:sz w:val="20"/>
                <w:szCs w:val="20"/>
              </w:rPr>
            </w:pPr>
            <w:r w:rsidRPr="00C92593">
              <w:rPr>
                <w:rFonts w:ascii="Arial" w:hAnsi="Arial" w:cs="Arial"/>
                <w:sz w:val="20"/>
                <w:szCs w:val="20"/>
              </w:rPr>
              <w:t xml:space="preserve">Coordenadas em relação à Subestação ou Cabine Primária: </w:t>
            </w:r>
            <w:proofErr w:type="spellStart"/>
            <w:r w:rsidRPr="00C92593">
              <w:rPr>
                <w:rFonts w:ascii="Arial" w:hAnsi="Arial" w:cs="Arial"/>
                <w:sz w:val="20"/>
                <w:szCs w:val="20"/>
              </w:rPr>
              <w:t>Lat</w:t>
            </w:r>
            <w:proofErr w:type="spellEnd"/>
            <w:r w:rsidRPr="00C92593">
              <w:rPr>
                <w:rFonts w:ascii="Arial" w:hAnsi="Arial" w:cs="Arial"/>
                <w:sz w:val="20"/>
                <w:szCs w:val="20"/>
              </w:rPr>
              <w:t>/</w:t>
            </w:r>
            <w:proofErr w:type="spellStart"/>
            <w:r w:rsidRPr="00C92593">
              <w:rPr>
                <w:rFonts w:ascii="Arial" w:hAnsi="Arial" w:cs="Arial"/>
                <w:sz w:val="20"/>
                <w:szCs w:val="20"/>
              </w:rPr>
              <w:t>Long</w:t>
            </w:r>
            <w:proofErr w:type="spellEnd"/>
            <w:r w:rsidRPr="00C92593">
              <w:rPr>
                <w:rFonts w:ascii="Arial" w:hAnsi="Arial" w:cs="Arial"/>
                <w:sz w:val="20"/>
                <w:szCs w:val="20"/>
              </w:rPr>
              <w:t xml:space="preserve"> (graus, minutos, segundos)</w:t>
            </w:r>
          </w:p>
        </w:tc>
        <w:tc>
          <w:tcPr>
            <w:tcW w:w="5670" w:type="dxa"/>
            <w:tcBorders>
              <w:top w:val="single" w:sz="4" w:space="0" w:color="A6A6A6"/>
              <w:left w:val="nil"/>
              <w:bottom w:val="single" w:sz="4" w:space="0" w:color="A6A6A6"/>
              <w:right w:val="single" w:sz="4" w:space="0" w:color="A6A6A6"/>
            </w:tcBorders>
            <w:shd w:val="clear" w:color="auto" w:fill="auto"/>
            <w:vAlign w:val="center"/>
          </w:tcPr>
          <w:p w14:paraId="6C4767B2" w14:textId="77777777" w:rsidR="00EB0A8E" w:rsidRPr="008E67C9" w:rsidRDefault="00EB0A8E" w:rsidP="000C3684">
            <w:pPr>
              <w:jc w:val="center"/>
              <w:rPr>
                <w:rFonts w:ascii="Arial" w:hAnsi="Arial" w:cs="Arial"/>
                <w:sz w:val="20"/>
                <w:szCs w:val="20"/>
              </w:rPr>
            </w:pPr>
          </w:p>
        </w:tc>
      </w:tr>
      <w:tr w:rsidR="00AF2739" w:rsidRPr="002C7B1B" w14:paraId="3E344028" w14:textId="77777777" w:rsidTr="0061631B">
        <w:trPr>
          <w:trHeight w:val="289"/>
        </w:trPr>
        <w:tc>
          <w:tcPr>
            <w:tcW w:w="9639"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14:paraId="0ABE7C2E" w14:textId="77777777" w:rsidR="00E35CD3" w:rsidRDefault="00E35CD3" w:rsidP="00E35CD3">
            <w:pPr>
              <w:spacing w:after="0"/>
              <w:jc w:val="center"/>
              <w:rPr>
                <w:rFonts w:ascii="Arial" w:hAnsi="Arial" w:cs="Arial"/>
                <w:sz w:val="20"/>
                <w:szCs w:val="20"/>
              </w:rPr>
            </w:pPr>
          </w:p>
          <w:p w14:paraId="711F5D1D" w14:textId="22AC8A45" w:rsidR="00AF2739" w:rsidRDefault="00AF2739" w:rsidP="00E35CD3">
            <w:pPr>
              <w:spacing w:after="0"/>
              <w:rPr>
                <w:rFonts w:ascii="Arial" w:hAnsi="Arial" w:cs="Arial"/>
                <w:sz w:val="20"/>
                <w:szCs w:val="20"/>
              </w:rPr>
            </w:pPr>
            <w:r>
              <w:rPr>
                <w:rFonts w:ascii="Arial" w:hAnsi="Arial" w:cs="Arial"/>
                <w:sz w:val="20"/>
                <w:szCs w:val="20"/>
              </w:rPr>
              <w:t>Encaminhar i</w:t>
            </w:r>
            <w:r w:rsidRPr="00FB7A26">
              <w:rPr>
                <w:rFonts w:ascii="Arial" w:hAnsi="Arial" w:cs="Arial"/>
                <w:sz w:val="20"/>
                <w:szCs w:val="20"/>
              </w:rPr>
              <w:t>ndicação d</w:t>
            </w:r>
            <w:r w:rsidR="0091484C">
              <w:rPr>
                <w:rFonts w:ascii="Arial" w:hAnsi="Arial" w:cs="Arial"/>
                <w:sz w:val="20"/>
                <w:szCs w:val="20"/>
              </w:rPr>
              <w:t xml:space="preserve">a localização do pórtico da </w:t>
            </w:r>
            <w:r w:rsidR="00E35CD3" w:rsidRPr="00FB7A26">
              <w:rPr>
                <w:rFonts w:ascii="Arial" w:hAnsi="Arial" w:cs="Arial"/>
                <w:sz w:val="20"/>
                <w:szCs w:val="20"/>
              </w:rPr>
              <w:t>Subestação</w:t>
            </w:r>
            <w:r w:rsidR="00E35CD3">
              <w:rPr>
                <w:rFonts w:ascii="Arial" w:hAnsi="Arial" w:cs="Arial"/>
                <w:sz w:val="20"/>
                <w:szCs w:val="20"/>
              </w:rPr>
              <w:t xml:space="preserve"> </w:t>
            </w:r>
            <w:r w:rsidR="00E35CD3" w:rsidRPr="00FB7A26">
              <w:rPr>
                <w:rFonts w:ascii="Arial" w:hAnsi="Arial" w:cs="Arial"/>
                <w:sz w:val="20"/>
                <w:szCs w:val="20"/>
              </w:rPr>
              <w:t>(</w:t>
            </w:r>
            <w:r w:rsidRPr="00FB7A26">
              <w:rPr>
                <w:rFonts w:ascii="Arial" w:hAnsi="Arial" w:cs="Arial"/>
                <w:sz w:val="20"/>
                <w:szCs w:val="20"/>
              </w:rPr>
              <w:t>croqui</w:t>
            </w:r>
            <w:r w:rsidR="0091484C">
              <w:rPr>
                <w:rFonts w:ascii="Arial" w:hAnsi="Arial" w:cs="Arial"/>
                <w:sz w:val="20"/>
                <w:szCs w:val="20"/>
              </w:rPr>
              <w:t xml:space="preserve"> ou imagem Google</w:t>
            </w:r>
            <w:r w:rsidRPr="00FB7A26">
              <w:rPr>
                <w:rFonts w:ascii="Arial" w:hAnsi="Arial" w:cs="Arial"/>
                <w:sz w:val="20"/>
                <w:szCs w:val="20"/>
              </w:rPr>
              <w:t>)</w:t>
            </w:r>
          </w:p>
          <w:p w14:paraId="30E78DB6" w14:textId="48AEB33F" w:rsidR="00E35CD3" w:rsidRPr="008E67C9" w:rsidRDefault="00E35CD3" w:rsidP="00E35CD3">
            <w:pPr>
              <w:spacing w:after="0"/>
              <w:jc w:val="center"/>
              <w:rPr>
                <w:rFonts w:ascii="Arial" w:hAnsi="Arial" w:cs="Arial"/>
                <w:sz w:val="20"/>
                <w:szCs w:val="20"/>
              </w:rPr>
            </w:pPr>
          </w:p>
        </w:tc>
      </w:tr>
      <w:tr w:rsidR="00466513" w:rsidRPr="002C7B1B" w14:paraId="71E03AEA" w14:textId="77777777" w:rsidTr="0048432A">
        <w:trPr>
          <w:trHeight w:val="377"/>
        </w:trPr>
        <w:tc>
          <w:tcPr>
            <w:tcW w:w="396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42C27F1" w14:textId="57DE8EE6" w:rsidR="00466513" w:rsidRPr="008E67C9" w:rsidRDefault="00466513" w:rsidP="00643FB1">
            <w:pPr>
              <w:spacing w:before="120"/>
              <w:rPr>
                <w:rFonts w:ascii="Arial" w:hAnsi="Arial" w:cs="Arial"/>
                <w:sz w:val="20"/>
                <w:szCs w:val="20"/>
              </w:rPr>
            </w:pPr>
            <w:r>
              <w:rPr>
                <w:rFonts w:ascii="Arial" w:hAnsi="Arial" w:cs="Arial"/>
                <w:sz w:val="20"/>
                <w:szCs w:val="20"/>
              </w:rPr>
              <w:t>Regime de Trabalho</w:t>
            </w:r>
          </w:p>
        </w:tc>
        <w:tc>
          <w:tcPr>
            <w:tcW w:w="5670" w:type="dxa"/>
            <w:tcBorders>
              <w:top w:val="single" w:sz="4" w:space="0" w:color="A6A6A6"/>
              <w:left w:val="nil"/>
              <w:bottom w:val="single" w:sz="4" w:space="0" w:color="A6A6A6"/>
              <w:right w:val="single" w:sz="4" w:space="0" w:color="A6A6A6"/>
            </w:tcBorders>
            <w:shd w:val="clear" w:color="auto" w:fill="auto"/>
            <w:vAlign w:val="center"/>
          </w:tcPr>
          <w:p w14:paraId="5D9D2D50" w14:textId="48ACC37B" w:rsidR="006D4CE6" w:rsidRPr="00642B63" w:rsidRDefault="00466513" w:rsidP="006A0AB1">
            <w:pPr>
              <w:spacing w:after="0" w:line="240" w:lineRule="auto"/>
              <w:rPr>
                <w:rFonts w:ascii="Arial" w:hAnsi="Arial" w:cs="Arial"/>
                <w:sz w:val="20"/>
                <w:szCs w:val="20"/>
              </w:rPr>
            </w:pPr>
            <w:r w:rsidRPr="00642B63">
              <w:rPr>
                <w:rFonts w:ascii="Arial" w:hAnsi="Arial" w:cs="Arial"/>
                <w:sz w:val="20"/>
                <w:szCs w:val="20"/>
              </w:rPr>
              <w:t>- Horas por dia</w:t>
            </w:r>
            <w:r w:rsidR="006A0AB1">
              <w:rPr>
                <w:rFonts w:ascii="Arial" w:hAnsi="Arial" w:cs="Arial"/>
                <w:sz w:val="20"/>
                <w:szCs w:val="20"/>
              </w:rPr>
              <w:t xml:space="preserve"> / </w:t>
            </w:r>
            <w:r w:rsidR="00437043" w:rsidRPr="00642B63">
              <w:rPr>
                <w:rFonts w:ascii="Arial" w:hAnsi="Arial" w:cs="Arial"/>
                <w:sz w:val="20"/>
                <w:szCs w:val="20"/>
              </w:rPr>
              <w:t>Dias por semana:</w:t>
            </w:r>
          </w:p>
        </w:tc>
      </w:tr>
      <w:tr w:rsidR="00466513" w:rsidRPr="002C7B1B" w14:paraId="162D822D" w14:textId="77777777" w:rsidTr="00F4339B">
        <w:trPr>
          <w:trHeight w:val="412"/>
        </w:trPr>
        <w:tc>
          <w:tcPr>
            <w:tcW w:w="396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A4920E4" w14:textId="6F598209" w:rsidR="00466513" w:rsidRDefault="007B676C" w:rsidP="00643FB1">
            <w:pPr>
              <w:spacing w:before="120"/>
              <w:rPr>
                <w:rFonts w:ascii="Arial" w:hAnsi="Arial" w:cs="Arial"/>
                <w:sz w:val="20"/>
                <w:szCs w:val="20"/>
              </w:rPr>
            </w:pPr>
            <w:r w:rsidRPr="007B676C">
              <w:rPr>
                <w:rFonts w:ascii="Arial" w:hAnsi="Arial" w:cs="Arial"/>
                <w:sz w:val="20"/>
                <w:szCs w:val="20"/>
              </w:rPr>
              <w:t>Data Prevista para Início de Operação</w:t>
            </w:r>
          </w:p>
        </w:tc>
        <w:tc>
          <w:tcPr>
            <w:tcW w:w="5670" w:type="dxa"/>
            <w:tcBorders>
              <w:top w:val="single" w:sz="4" w:space="0" w:color="A6A6A6"/>
              <w:left w:val="nil"/>
              <w:bottom w:val="single" w:sz="4" w:space="0" w:color="A6A6A6"/>
              <w:right w:val="single" w:sz="4" w:space="0" w:color="A6A6A6"/>
            </w:tcBorders>
            <w:shd w:val="clear" w:color="auto" w:fill="auto"/>
            <w:vAlign w:val="center"/>
          </w:tcPr>
          <w:p w14:paraId="227FA6C4" w14:textId="77777777" w:rsidR="00466513" w:rsidRPr="00642B63" w:rsidRDefault="00466513" w:rsidP="00960CE9">
            <w:pPr>
              <w:spacing w:before="120" w:after="0" w:line="251" w:lineRule="exact"/>
              <w:rPr>
                <w:rFonts w:ascii="Arial" w:hAnsi="Arial" w:cs="Arial"/>
                <w:sz w:val="20"/>
                <w:szCs w:val="20"/>
              </w:rPr>
            </w:pPr>
          </w:p>
        </w:tc>
      </w:tr>
      <w:tr w:rsidR="00647830" w:rsidRPr="002C7B1B" w14:paraId="07311146" w14:textId="77777777" w:rsidTr="007C784E">
        <w:trPr>
          <w:trHeight w:val="408"/>
        </w:trPr>
        <w:tc>
          <w:tcPr>
            <w:tcW w:w="3969" w:type="dxa"/>
            <w:vMerge w:val="restart"/>
            <w:tcBorders>
              <w:top w:val="single" w:sz="4" w:space="0" w:color="A6A6A6"/>
              <w:left w:val="single" w:sz="4" w:space="0" w:color="A6A6A6"/>
              <w:right w:val="single" w:sz="4" w:space="0" w:color="A6A6A6"/>
            </w:tcBorders>
            <w:shd w:val="clear" w:color="auto" w:fill="auto"/>
            <w:vAlign w:val="center"/>
          </w:tcPr>
          <w:p w14:paraId="524219A2" w14:textId="101D02AC" w:rsidR="00647830" w:rsidRDefault="00647830" w:rsidP="00643FB1">
            <w:pPr>
              <w:spacing w:before="120"/>
              <w:rPr>
                <w:rFonts w:ascii="Arial" w:hAnsi="Arial" w:cs="Arial"/>
                <w:sz w:val="20"/>
                <w:szCs w:val="20"/>
              </w:rPr>
            </w:pPr>
            <w:r>
              <w:rPr>
                <w:rFonts w:ascii="Arial" w:hAnsi="Arial" w:cs="Arial"/>
                <w:sz w:val="20"/>
                <w:szCs w:val="20"/>
              </w:rPr>
              <w:lastRenderedPageBreak/>
              <w:t>Geração Própria</w:t>
            </w:r>
          </w:p>
        </w:tc>
        <w:tc>
          <w:tcPr>
            <w:tcW w:w="5670" w:type="dxa"/>
            <w:tcBorders>
              <w:top w:val="single" w:sz="4" w:space="0" w:color="A6A6A6"/>
              <w:left w:val="nil"/>
              <w:bottom w:val="single" w:sz="4" w:space="0" w:color="A6A6A6"/>
              <w:right w:val="single" w:sz="4" w:space="0" w:color="A6A6A6"/>
            </w:tcBorders>
            <w:shd w:val="clear" w:color="auto" w:fill="auto"/>
            <w:vAlign w:val="center"/>
          </w:tcPr>
          <w:p w14:paraId="444A900C" w14:textId="037E6ED1" w:rsidR="00647830" w:rsidRPr="00642B63" w:rsidRDefault="00647830" w:rsidP="00466513">
            <w:pPr>
              <w:spacing w:before="120" w:after="0" w:line="251" w:lineRule="exact"/>
              <w:rPr>
                <w:rFonts w:ascii="Arial" w:hAnsi="Arial" w:cs="Arial"/>
                <w:sz w:val="20"/>
                <w:szCs w:val="20"/>
              </w:rPr>
            </w:pPr>
            <w:proofErr w:type="gramStart"/>
            <w:r w:rsidRPr="00642B63">
              <w:rPr>
                <w:rFonts w:ascii="Arial" w:hAnsi="Arial" w:cs="Arial"/>
                <w:sz w:val="20"/>
                <w:szCs w:val="20"/>
              </w:rPr>
              <w:t>( )</w:t>
            </w:r>
            <w:proofErr w:type="gramEnd"/>
            <w:r w:rsidRPr="00642B63">
              <w:rPr>
                <w:rFonts w:ascii="Arial" w:hAnsi="Arial" w:cs="Arial"/>
                <w:sz w:val="20"/>
                <w:szCs w:val="20"/>
              </w:rPr>
              <w:t xml:space="preserve"> Sim</w:t>
            </w:r>
          </w:p>
          <w:p w14:paraId="4CDE4CB1" w14:textId="6A05B33D" w:rsidR="00A23BB2" w:rsidRPr="00642B63" w:rsidRDefault="00647830" w:rsidP="001E5116">
            <w:pPr>
              <w:spacing w:after="0" w:line="240" w:lineRule="auto"/>
              <w:rPr>
                <w:rFonts w:ascii="Arial" w:hAnsi="Arial" w:cs="Arial"/>
                <w:sz w:val="20"/>
                <w:szCs w:val="20"/>
              </w:rPr>
            </w:pPr>
            <w:proofErr w:type="gramStart"/>
            <w:r w:rsidRPr="00642B63">
              <w:rPr>
                <w:rFonts w:ascii="Arial" w:hAnsi="Arial" w:cs="Arial"/>
                <w:sz w:val="20"/>
                <w:szCs w:val="20"/>
              </w:rPr>
              <w:t>( )</w:t>
            </w:r>
            <w:proofErr w:type="gramEnd"/>
            <w:r w:rsidRPr="00642B63">
              <w:rPr>
                <w:rFonts w:ascii="Arial" w:hAnsi="Arial" w:cs="Arial"/>
                <w:sz w:val="20"/>
                <w:szCs w:val="20"/>
              </w:rPr>
              <w:t xml:space="preserve"> Não</w:t>
            </w:r>
          </w:p>
        </w:tc>
      </w:tr>
      <w:tr w:rsidR="00647830" w:rsidRPr="002C7B1B" w14:paraId="391CAD4F" w14:textId="77777777" w:rsidTr="00F92FC5">
        <w:trPr>
          <w:trHeight w:val="542"/>
        </w:trPr>
        <w:tc>
          <w:tcPr>
            <w:tcW w:w="3969" w:type="dxa"/>
            <w:vMerge/>
            <w:tcBorders>
              <w:left w:val="single" w:sz="4" w:space="0" w:color="A6A6A6"/>
              <w:right w:val="single" w:sz="4" w:space="0" w:color="A6A6A6"/>
            </w:tcBorders>
            <w:shd w:val="clear" w:color="auto" w:fill="auto"/>
            <w:vAlign w:val="center"/>
          </w:tcPr>
          <w:p w14:paraId="54FF823F" w14:textId="0AB61722" w:rsidR="00647830" w:rsidRPr="008E67C9" w:rsidRDefault="00647830" w:rsidP="00643FB1">
            <w:pPr>
              <w:rPr>
                <w:rFonts w:ascii="Arial" w:hAnsi="Arial" w:cs="Arial"/>
                <w:sz w:val="20"/>
                <w:szCs w:val="20"/>
              </w:rPr>
            </w:pPr>
          </w:p>
        </w:tc>
        <w:tc>
          <w:tcPr>
            <w:tcW w:w="5670" w:type="dxa"/>
            <w:tcBorders>
              <w:top w:val="single" w:sz="4" w:space="0" w:color="A6A6A6"/>
              <w:left w:val="nil"/>
              <w:bottom w:val="single" w:sz="4" w:space="0" w:color="A6A6A6"/>
              <w:right w:val="single" w:sz="4" w:space="0" w:color="A6A6A6"/>
            </w:tcBorders>
            <w:shd w:val="clear" w:color="auto" w:fill="auto"/>
            <w:vAlign w:val="center"/>
          </w:tcPr>
          <w:p w14:paraId="20A3706C" w14:textId="36566148" w:rsidR="00647830" w:rsidRPr="008E67C9" w:rsidRDefault="00647830" w:rsidP="00466513">
            <w:pPr>
              <w:spacing w:after="0" w:line="251" w:lineRule="exact"/>
              <w:rPr>
                <w:rFonts w:ascii="Arial" w:hAnsi="Arial" w:cs="Arial"/>
                <w:sz w:val="20"/>
                <w:szCs w:val="20"/>
              </w:rPr>
            </w:pPr>
            <w:r>
              <w:rPr>
                <w:rFonts w:ascii="Arial" w:hAnsi="Arial" w:cs="Arial"/>
                <w:sz w:val="20"/>
                <w:szCs w:val="20"/>
              </w:rPr>
              <w:t xml:space="preserve">Potência nominal </w:t>
            </w:r>
            <w:r w:rsidR="00452EE0">
              <w:rPr>
                <w:rFonts w:ascii="Arial" w:hAnsi="Arial" w:cs="Arial"/>
                <w:sz w:val="20"/>
                <w:szCs w:val="20"/>
              </w:rPr>
              <w:t xml:space="preserve">total instalada </w:t>
            </w:r>
            <w:r>
              <w:rPr>
                <w:rFonts w:ascii="Arial" w:hAnsi="Arial" w:cs="Arial"/>
                <w:sz w:val="20"/>
                <w:szCs w:val="20"/>
              </w:rPr>
              <w:t>(kVA):</w:t>
            </w:r>
          </w:p>
        </w:tc>
      </w:tr>
      <w:tr w:rsidR="00E857EF" w:rsidRPr="002C7B1B" w14:paraId="68304E3C" w14:textId="77777777" w:rsidTr="00F92FC5">
        <w:trPr>
          <w:trHeight w:val="542"/>
        </w:trPr>
        <w:tc>
          <w:tcPr>
            <w:tcW w:w="3969" w:type="dxa"/>
            <w:vMerge/>
            <w:tcBorders>
              <w:left w:val="single" w:sz="4" w:space="0" w:color="A6A6A6"/>
              <w:right w:val="single" w:sz="4" w:space="0" w:color="A6A6A6"/>
            </w:tcBorders>
            <w:shd w:val="clear" w:color="auto" w:fill="auto"/>
            <w:vAlign w:val="center"/>
          </w:tcPr>
          <w:p w14:paraId="172F8303" w14:textId="77777777" w:rsidR="00E857EF" w:rsidRPr="008E67C9" w:rsidRDefault="00E857EF" w:rsidP="00643FB1">
            <w:pPr>
              <w:rPr>
                <w:rFonts w:ascii="Arial" w:hAnsi="Arial" w:cs="Arial"/>
                <w:sz w:val="20"/>
                <w:szCs w:val="20"/>
              </w:rPr>
            </w:pPr>
          </w:p>
        </w:tc>
        <w:tc>
          <w:tcPr>
            <w:tcW w:w="5670" w:type="dxa"/>
            <w:tcBorders>
              <w:top w:val="single" w:sz="4" w:space="0" w:color="A6A6A6"/>
              <w:left w:val="nil"/>
              <w:bottom w:val="single" w:sz="4" w:space="0" w:color="A6A6A6"/>
              <w:right w:val="single" w:sz="4" w:space="0" w:color="A6A6A6"/>
            </w:tcBorders>
            <w:shd w:val="clear" w:color="auto" w:fill="auto"/>
            <w:vAlign w:val="center"/>
          </w:tcPr>
          <w:p w14:paraId="14C1C1B1" w14:textId="08159346" w:rsidR="00E857EF" w:rsidRDefault="00E857EF" w:rsidP="00466513">
            <w:pPr>
              <w:spacing w:after="0" w:line="251" w:lineRule="exact"/>
              <w:rPr>
                <w:rFonts w:ascii="Arial" w:hAnsi="Arial" w:cs="Arial"/>
                <w:sz w:val="20"/>
                <w:szCs w:val="20"/>
              </w:rPr>
            </w:pPr>
            <w:r>
              <w:rPr>
                <w:rFonts w:ascii="Arial" w:hAnsi="Arial" w:cs="Arial"/>
                <w:sz w:val="20"/>
                <w:szCs w:val="20"/>
              </w:rPr>
              <w:t xml:space="preserve">Potência (kVA) / quantidade: </w:t>
            </w:r>
          </w:p>
        </w:tc>
      </w:tr>
      <w:tr w:rsidR="00647830" w:rsidRPr="002C7B1B" w14:paraId="48E5431D" w14:textId="77777777" w:rsidTr="007C784E">
        <w:trPr>
          <w:trHeight w:val="283"/>
        </w:trPr>
        <w:tc>
          <w:tcPr>
            <w:tcW w:w="3969" w:type="dxa"/>
            <w:vMerge/>
            <w:tcBorders>
              <w:left w:val="single" w:sz="4" w:space="0" w:color="A6A6A6"/>
              <w:right w:val="single" w:sz="4" w:space="0" w:color="A6A6A6"/>
            </w:tcBorders>
            <w:shd w:val="clear" w:color="auto" w:fill="auto"/>
            <w:vAlign w:val="center"/>
          </w:tcPr>
          <w:p w14:paraId="4D2F8123" w14:textId="77777777" w:rsidR="00647830" w:rsidRPr="008E67C9" w:rsidRDefault="00647830" w:rsidP="00643FB1">
            <w:pPr>
              <w:rPr>
                <w:rFonts w:ascii="Arial" w:hAnsi="Arial" w:cs="Arial"/>
                <w:sz w:val="20"/>
                <w:szCs w:val="20"/>
              </w:rPr>
            </w:pPr>
          </w:p>
        </w:tc>
        <w:tc>
          <w:tcPr>
            <w:tcW w:w="5670" w:type="dxa"/>
            <w:tcBorders>
              <w:top w:val="single" w:sz="4" w:space="0" w:color="A6A6A6"/>
              <w:left w:val="nil"/>
              <w:bottom w:val="single" w:sz="4" w:space="0" w:color="A6A6A6"/>
              <w:right w:val="single" w:sz="4" w:space="0" w:color="A6A6A6"/>
            </w:tcBorders>
            <w:shd w:val="clear" w:color="auto" w:fill="auto"/>
            <w:vAlign w:val="center"/>
          </w:tcPr>
          <w:p w14:paraId="3279F747" w14:textId="6A69D443" w:rsidR="00647830" w:rsidRPr="00CB06DA" w:rsidRDefault="009004F6" w:rsidP="00466513">
            <w:pPr>
              <w:spacing w:after="0" w:line="251" w:lineRule="exact"/>
              <w:rPr>
                <w:rFonts w:ascii="Arial" w:hAnsi="Arial" w:cs="Arial"/>
                <w:sz w:val="20"/>
                <w:szCs w:val="20"/>
              </w:rPr>
            </w:pPr>
            <w:proofErr w:type="gramStart"/>
            <w:r>
              <w:rPr>
                <w:rFonts w:ascii="Arial" w:hAnsi="Arial" w:cs="Arial"/>
                <w:sz w:val="20"/>
                <w:szCs w:val="20"/>
              </w:rPr>
              <w:t>( )</w:t>
            </w:r>
            <w:proofErr w:type="gramEnd"/>
            <w:r w:rsidR="00647830">
              <w:rPr>
                <w:rFonts w:ascii="Arial" w:hAnsi="Arial" w:cs="Arial"/>
                <w:sz w:val="20"/>
                <w:szCs w:val="20"/>
              </w:rPr>
              <w:t xml:space="preserve"> Regime</w:t>
            </w:r>
            <w:r w:rsidR="00237BC4">
              <w:rPr>
                <w:rFonts w:ascii="Arial" w:hAnsi="Arial" w:cs="Arial"/>
                <w:sz w:val="20"/>
                <w:szCs w:val="20"/>
              </w:rPr>
              <w:t xml:space="preserve"> contínuo: </w:t>
            </w:r>
            <w:r w:rsidR="00647830">
              <w:rPr>
                <w:rFonts w:ascii="Arial" w:hAnsi="Arial" w:cs="Arial"/>
                <w:sz w:val="20"/>
                <w:szCs w:val="20"/>
              </w:rPr>
              <w:t xml:space="preserve"> </w:t>
            </w:r>
          </w:p>
          <w:p w14:paraId="783DABD5" w14:textId="77777777" w:rsidR="00902768" w:rsidRDefault="003A2DC9" w:rsidP="00F4339B">
            <w:pPr>
              <w:spacing w:after="0" w:line="251" w:lineRule="exact"/>
              <w:rPr>
                <w:rFonts w:ascii="Arial" w:hAnsi="Arial" w:cs="Arial"/>
                <w:sz w:val="20"/>
                <w:szCs w:val="20"/>
              </w:rPr>
            </w:pPr>
            <w:proofErr w:type="gramStart"/>
            <w:r>
              <w:rPr>
                <w:rFonts w:ascii="Arial" w:hAnsi="Arial" w:cs="Arial"/>
                <w:sz w:val="20"/>
                <w:szCs w:val="20"/>
              </w:rPr>
              <w:t>( )</w:t>
            </w:r>
            <w:proofErr w:type="gramEnd"/>
            <w:r w:rsidR="00237BC4">
              <w:rPr>
                <w:rFonts w:ascii="Arial" w:hAnsi="Arial" w:cs="Arial"/>
                <w:sz w:val="20"/>
                <w:szCs w:val="20"/>
              </w:rPr>
              <w:t xml:space="preserve"> Regime e</w:t>
            </w:r>
            <w:r w:rsidR="00647830">
              <w:rPr>
                <w:rFonts w:ascii="Arial" w:hAnsi="Arial" w:cs="Arial"/>
                <w:sz w:val="20"/>
                <w:szCs w:val="20"/>
              </w:rPr>
              <w:t>mergencial</w:t>
            </w:r>
            <w:r w:rsidR="00A71681">
              <w:rPr>
                <w:rFonts w:ascii="Arial" w:hAnsi="Arial" w:cs="Arial"/>
                <w:sz w:val="20"/>
                <w:szCs w:val="20"/>
              </w:rPr>
              <w:t>:</w:t>
            </w:r>
          </w:p>
          <w:p w14:paraId="724B2C09" w14:textId="744E3B16" w:rsidR="00F4339B" w:rsidRPr="008E67C9" w:rsidRDefault="00F4339B" w:rsidP="00F4339B">
            <w:pPr>
              <w:spacing w:after="0" w:line="251" w:lineRule="exact"/>
              <w:rPr>
                <w:rFonts w:ascii="Arial" w:hAnsi="Arial" w:cs="Arial"/>
                <w:sz w:val="20"/>
                <w:szCs w:val="20"/>
              </w:rPr>
            </w:pPr>
          </w:p>
        </w:tc>
      </w:tr>
      <w:tr w:rsidR="00647830" w:rsidRPr="002C7B1B" w14:paraId="4B1E78E3" w14:textId="77777777" w:rsidTr="007C784E">
        <w:trPr>
          <w:trHeight w:val="427"/>
        </w:trPr>
        <w:tc>
          <w:tcPr>
            <w:tcW w:w="3969" w:type="dxa"/>
            <w:vMerge/>
            <w:tcBorders>
              <w:left w:val="single" w:sz="4" w:space="0" w:color="A6A6A6"/>
              <w:right w:val="single" w:sz="4" w:space="0" w:color="A6A6A6"/>
            </w:tcBorders>
            <w:shd w:val="clear" w:color="auto" w:fill="auto"/>
            <w:vAlign w:val="center"/>
          </w:tcPr>
          <w:p w14:paraId="505165F2" w14:textId="77777777" w:rsidR="00647830" w:rsidRPr="008E67C9" w:rsidRDefault="00647830" w:rsidP="00643FB1">
            <w:pPr>
              <w:rPr>
                <w:rFonts w:ascii="Arial" w:hAnsi="Arial" w:cs="Arial"/>
                <w:sz w:val="20"/>
                <w:szCs w:val="20"/>
              </w:rPr>
            </w:pPr>
          </w:p>
        </w:tc>
        <w:tc>
          <w:tcPr>
            <w:tcW w:w="5670" w:type="dxa"/>
            <w:tcBorders>
              <w:top w:val="single" w:sz="4" w:space="0" w:color="A6A6A6"/>
              <w:left w:val="nil"/>
              <w:bottom w:val="single" w:sz="4" w:space="0" w:color="A6A6A6"/>
              <w:right w:val="single" w:sz="4" w:space="0" w:color="A6A6A6"/>
            </w:tcBorders>
            <w:shd w:val="clear" w:color="auto" w:fill="auto"/>
            <w:vAlign w:val="center"/>
          </w:tcPr>
          <w:p w14:paraId="2578D272" w14:textId="35027BE4" w:rsidR="00647830" w:rsidRPr="00CB06DA" w:rsidRDefault="00647830" w:rsidP="00520FA4">
            <w:pPr>
              <w:spacing w:after="0" w:line="251" w:lineRule="exact"/>
              <w:rPr>
                <w:rFonts w:ascii="Arial" w:hAnsi="Arial" w:cs="Arial"/>
                <w:sz w:val="20"/>
                <w:szCs w:val="20"/>
              </w:rPr>
            </w:pPr>
            <w:r>
              <w:rPr>
                <w:rFonts w:ascii="Arial" w:hAnsi="Arial" w:cs="Arial"/>
                <w:sz w:val="20"/>
                <w:szCs w:val="20"/>
              </w:rPr>
              <w:t xml:space="preserve">- Paralelismo com a Rede da Distribuidora: </w:t>
            </w:r>
          </w:p>
          <w:p w14:paraId="272E2387" w14:textId="601F433A" w:rsidR="00647830" w:rsidRDefault="00647830" w:rsidP="00520FA4">
            <w:pPr>
              <w:spacing w:after="0" w:line="251" w:lineRule="exact"/>
              <w:rPr>
                <w:rFonts w:ascii="Arial" w:hAnsi="Arial" w:cs="Arial"/>
                <w:sz w:val="20"/>
                <w:szCs w:val="20"/>
              </w:rPr>
            </w:pPr>
            <w:proofErr w:type="gramStart"/>
            <w:r w:rsidRPr="00CB06DA">
              <w:rPr>
                <w:rFonts w:ascii="Arial" w:hAnsi="Arial" w:cs="Arial"/>
                <w:sz w:val="20"/>
                <w:szCs w:val="20"/>
              </w:rPr>
              <w:t>( )</w:t>
            </w:r>
            <w:proofErr w:type="gramEnd"/>
            <w:r w:rsidRPr="00CB06DA">
              <w:rPr>
                <w:rFonts w:ascii="Arial" w:hAnsi="Arial" w:cs="Arial"/>
                <w:sz w:val="20"/>
                <w:szCs w:val="20"/>
              </w:rPr>
              <w:t xml:space="preserve"> </w:t>
            </w:r>
            <w:r>
              <w:rPr>
                <w:rFonts w:ascii="Arial" w:hAnsi="Arial" w:cs="Arial"/>
                <w:sz w:val="20"/>
                <w:szCs w:val="20"/>
              </w:rPr>
              <w:t>Sim</w:t>
            </w:r>
          </w:p>
          <w:p w14:paraId="794802F9" w14:textId="77777777" w:rsidR="00647830" w:rsidRDefault="00647830" w:rsidP="00F4339B">
            <w:pPr>
              <w:spacing w:after="0" w:line="251" w:lineRule="exact"/>
              <w:rPr>
                <w:rFonts w:ascii="Arial" w:hAnsi="Arial" w:cs="Arial"/>
                <w:sz w:val="20"/>
                <w:szCs w:val="20"/>
              </w:rPr>
            </w:pPr>
            <w:proofErr w:type="gramStart"/>
            <w:r w:rsidRPr="00CB06DA">
              <w:rPr>
                <w:rFonts w:ascii="Arial" w:hAnsi="Arial" w:cs="Arial"/>
                <w:sz w:val="20"/>
                <w:szCs w:val="20"/>
              </w:rPr>
              <w:t>( )</w:t>
            </w:r>
            <w:proofErr w:type="gramEnd"/>
            <w:r w:rsidRPr="00CB06DA">
              <w:rPr>
                <w:rFonts w:ascii="Arial" w:hAnsi="Arial" w:cs="Arial"/>
                <w:sz w:val="20"/>
                <w:szCs w:val="20"/>
              </w:rPr>
              <w:t xml:space="preserve"> </w:t>
            </w:r>
            <w:r>
              <w:rPr>
                <w:rFonts w:ascii="Arial" w:hAnsi="Arial" w:cs="Arial"/>
                <w:sz w:val="20"/>
                <w:szCs w:val="20"/>
              </w:rPr>
              <w:t>Não</w:t>
            </w:r>
          </w:p>
          <w:p w14:paraId="5DC0DE56" w14:textId="72F9EEB8" w:rsidR="00F4339B" w:rsidRDefault="00F4339B" w:rsidP="00F4339B">
            <w:pPr>
              <w:spacing w:after="0" w:line="251" w:lineRule="exact"/>
              <w:rPr>
                <w:rFonts w:ascii="Arial" w:hAnsi="Arial" w:cs="Arial"/>
                <w:sz w:val="20"/>
                <w:szCs w:val="20"/>
              </w:rPr>
            </w:pPr>
          </w:p>
        </w:tc>
      </w:tr>
      <w:tr w:rsidR="00647830" w:rsidRPr="002C7B1B" w14:paraId="713BBE03" w14:textId="77777777" w:rsidTr="007C784E">
        <w:trPr>
          <w:trHeight w:val="864"/>
        </w:trPr>
        <w:tc>
          <w:tcPr>
            <w:tcW w:w="3969" w:type="dxa"/>
            <w:vMerge/>
            <w:tcBorders>
              <w:left w:val="single" w:sz="4" w:space="0" w:color="A6A6A6"/>
              <w:right w:val="single" w:sz="4" w:space="0" w:color="A6A6A6"/>
            </w:tcBorders>
            <w:shd w:val="clear" w:color="auto" w:fill="auto"/>
            <w:vAlign w:val="center"/>
          </w:tcPr>
          <w:p w14:paraId="6B1068AA" w14:textId="77777777" w:rsidR="00647830" w:rsidRPr="008E67C9" w:rsidRDefault="00647830" w:rsidP="00643FB1">
            <w:pPr>
              <w:rPr>
                <w:rFonts w:ascii="Arial" w:hAnsi="Arial" w:cs="Arial"/>
                <w:sz w:val="20"/>
                <w:szCs w:val="20"/>
              </w:rPr>
            </w:pPr>
          </w:p>
        </w:tc>
        <w:tc>
          <w:tcPr>
            <w:tcW w:w="5670" w:type="dxa"/>
            <w:tcBorders>
              <w:top w:val="single" w:sz="4" w:space="0" w:color="A6A6A6"/>
              <w:left w:val="nil"/>
              <w:bottom w:val="single" w:sz="4" w:space="0" w:color="A6A6A6"/>
              <w:right w:val="single" w:sz="4" w:space="0" w:color="A6A6A6"/>
            </w:tcBorders>
            <w:shd w:val="clear" w:color="auto" w:fill="auto"/>
            <w:vAlign w:val="center"/>
          </w:tcPr>
          <w:p w14:paraId="030759EA" w14:textId="07E2906E" w:rsidR="00647830" w:rsidRDefault="00647830" w:rsidP="00520FA4">
            <w:pPr>
              <w:spacing w:after="0" w:line="251" w:lineRule="exact"/>
              <w:rPr>
                <w:rFonts w:ascii="Arial" w:hAnsi="Arial" w:cs="Arial"/>
                <w:sz w:val="20"/>
                <w:szCs w:val="20"/>
              </w:rPr>
            </w:pPr>
            <w:r>
              <w:rPr>
                <w:rFonts w:ascii="Arial" w:hAnsi="Arial" w:cs="Arial"/>
                <w:sz w:val="20"/>
                <w:szCs w:val="20"/>
              </w:rPr>
              <w:t>- Havendo paralelismo:</w:t>
            </w:r>
          </w:p>
          <w:p w14:paraId="308E2A38" w14:textId="491A03BD" w:rsidR="00647830" w:rsidRDefault="00647830" w:rsidP="00520FA4">
            <w:pPr>
              <w:spacing w:after="0" w:line="251" w:lineRule="exact"/>
              <w:rPr>
                <w:rFonts w:ascii="Arial" w:hAnsi="Arial" w:cs="Arial"/>
                <w:sz w:val="20"/>
                <w:szCs w:val="20"/>
              </w:rPr>
            </w:pPr>
            <w:proofErr w:type="gramStart"/>
            <w:r w:rsidRPr="00CB06DA">
              <w:rPr>
                <w:rFonts w:ascii="Arial" w:hAnsi="Arial" w:cs="Arial"/>
                <w:sz w:val="20"/>
                <w:szCs w:val="20"/>
              </w:rPr>
              <w:t>( )</w:t>
            </w:r>
            <w:proofErr w:type="gramEnd"/>
            <w:r w:rsidRPr="00CB06DA">
              <w:rPr>
                <w:rFonts w:ascii="Arial" w:hAnsi="Arial" w:cs="Arial"/>
                <w:sz w:val="20"/>
                <w:szCs w:val="20"/>
              </w:rPr>
              <w:t xml:space="preserve"> </w:t>
            </w:r>
            <w:r>
              <w:rPr>
                <w:rFonts w:ascii="Arial" w:hAnsi="Arial" w:cs="Arial"/>
                <w:sz w:val="20"/>
                <w:szCs w:val="20"/>
              </w:rPr>
              <w:t>Permanente</w:t>
            </w:r>
          </w:p>
          <w:p w14:paraId="1436B365" w14:textId="77777777" w:rsidR="00647830" w:rsidRDefault="00647830" w:rsidP="00902768">
            <w:pPr>
              <w:spacing w:after="0" w:line="251" w:lineRule="exact"/>
              <w:rPr>
                <w:rFonts w:ascii="Arial" w:hAnsi="Arial" w:cs="Arial"/>
                <w:sz w:val="20"/>
                <w:szCs w:val="20"/>
              </w:rPr>
            </w:pPr>
            <w:proofErr w:type="gramStart"/>
            <w:r w:rsidRPr="00CB06DA">
              <w:rPr>
                <w:rFonts w:ascii="Arial" w:hAnsi="Arial" w:cs="Arial"/>
                <w:sz w:val="20"/>
                <w:szCs w:val="20"/>
              </w:rPr>
              <w:t>( )</w:t>
            </w:r>
            <w:proofErr w:type="gramEnd"/>
            <w:r w:rsidRPr="00CB06DA">
              <w:rPr>
                <w:rFonts w:ascii="Arial" w:hAnsi="Arial" w:cs="Arial"/>
                <w:sz w:val="20"/>
                <w:szCs w:val="20"/>
              </w:rPr>
              <w:t xml:space="preserve"> </w:t>
            </w:r>
            <w:r>
              <w:rPr>
                <w:rFonts w:ascii="Arial" w:hAnsi="Arial" w:cs="Arial"/>
                <w:sz w:val="20"/>
                <w:szCs w:val="20"/>
              </w:rPr>
              <w:t>Temporário. Por quanto tempo?</w:t>
            </w:r>
          </w:p>
          <w:p w14:paraId="6F8C378B" w14:textId="24DB82D4" w:rsidR="00A26398" w:rsidRDefault="00A26398" w:rsidP="00902768">
            <w:pPr>
              <w:spacing w:after="0" w:line="251" w:lineRule="exact"/>
              <w:rPr>
                <w:rFonts w:ascii="Arial" w:hAnsi="Arial" w:cs="Arial"/>
                <w:sz w:val="20"/>
                <w:szCs w:val="20"/>
              </w:rPr>
            </w:pPr>
          </w:p>
        </w:tc>
      </w:tr>
      <w:tr w:rsidR="00647830" w:rsidRPr="002C7B1B" w14:paraId="31D9844C" w14:textId="77777777" w:rsidTr="007C784E">
        <w:trPr>
          <w:trHeight w:val="427"/>
        </w:trPr>
        <w:tc>
          <w:tcPr>
            <w:tcW w:w="3969" w:type="dxa"/>
            <w:vMerge/>
            <w:tcBorders>
              <w:left w:val="single" w:sz="4" w:space="0" w:color="A6A6A6"/>
              <w:bottom w:val="single" w:sz="4" w:space="0" w:color="A6A6A6"/>
              <w:right w:val="single" w:sz="4" w:space="0" w:color="A6A6A6"/>
            </w:tcBorders>
            <w:shd w:val="clear" w:color="auto" w:fill="auto"/>
            <w:vAlign w:val="center"/>
          </w:tcPr>
          <w:p w14:paraId="0F5A29FC" w14:textId="77777777" w:rsidR="00647830" w:rsidRPr="008E67C9" w:rsidRDefault="00647830" w:rsidP="00643FB1">
            <w:pPr>
              <w:rPr>
                <w:rFonts w:ascii="Arial" w:hAnsi="Arial" w:cs="Arial"/>
                <w:sz w:val="20"/>
                <w:szCs w:val="20"/>
              </w:rPr>
            </w:pPr>
          </w:p>
        </w:tc>
        <w:tc>
          <w:tcPr>
            <w:tcW w:w="5670" w:type="dxa"/>
            <w:tcBorders>
              <w:top w:val="single" w:sz="4" w:space="0" w:color="A6A6A6"/>
              <w:left w:val="nil"/>
              <w:bottom w:val="single" w:sz="4" w:space="0" w:color="A6A6A6"/>
              <w:right w:val="single" w:sz="4" w:space="0" w:color="A6A6A6"/>
            </w:tcBorders>
            <w:shd w:val="clear" w:color="auto" w:fill="auto"/>
            <w:vAlign w:val="center"/>
          </w:tcPr>
          <w:p w14:paraId="2C1486FF" w14:textId="77777777" w:rsidR="00647830" w:rsidRDefault="00647830" w:rsidP="00520FA4">
            <w:pPr>
              <w:spacing w:after="0" w:line="251" w:lineRule="exact"/>
              <w:rPr>
                <w:rFonts w:ascii="Arial" w:hAnsi="Arial" w:cs="Arial"/>
                <w:sz w:val="20"/>
                <w:szCs w:val="20"/>
              </w:rPr>
            </w:pPr>
            <w:r>
              <w:rPr>
                <w:rFonts w:ascii="Arial" w:hAnsi="Arial" w:cs="Arial"/>
                <w:sz w:val="20"/>
                <w:szCs w:val="20"/>
              </w:rPr>
              <w:t>- Fonte:</w:t>
            </w:r>
          </w:p>
          <w:p w14:paraId="274E1215" w14:textId="1004EF82" w:rsidR="00647830" w:rsidRDefault="00647830" w:rsidP="00CC2843">
            <w:pPr>
              <w:spacing w:after="0" w:line="251" w:lineRule="exact"/>
              <w:rPr>
                <w:rFonts w:ascii="Arial" w:hAnsi="Arial" w:cs="Arial"/>
                <w:sz w:val="20"/>
                <w:szCs w:val="20"/>
              </w:rPr>
            </w:pPr>
            <w:proofErr w:type="gramStart"/>
            <w:r w:rsidRPr="00CB06DA">
              <w:rPr>
                <w:rFonts w:ascii="Arial" w:hAnsi="Arial" w:cs="Arial"/>
                <w:sz w:val="20"/>
                <w:szCs w:val="20"/>
              </w:rPr>
              <w:t>( )</w:t>
            </w:r>
            <w:proofErr w:type="gramEnd"/>
            <w:r w:rsidRPr="00CB06DA">
              <w:rPr>
                <w:rFonts w:ascii="Arial" w:hAnsi="Arial" w:cs="Arial"/>
                <w:sz w:val="20"/>
                <w:szCs w:val="20"/>
              </w:rPr>
              <w:t xml:space="preserve"> </w:t>
            </w:r>
            <w:r>
              <w:rPr>
                <w:rFonts w:ascii="Arial" w:hAnsi="Arial" w:cs="Arial"/>
                <w:sz w:val="20"/>
                <w:szCs w:val="20"/>
              </w:rPr>
              <w:t>Bagaço de cana-de-açúcar</w:t>
            </w:r>
          </w:p>
          <w:p w14:paraId="3D6F2B32" w14:textId="3BFFB498" w:rsidR="00647830" w:rsidRDefault="00647830" w:rsidP="00CC2843">
            <w:pPr>
              <w:spacing w:after="0" w:line="251" w:lineRule="exact"/>
              <w:rPr>
                <w:rFonts w:ascii="Arial" w:hAnsi="Arial" w:cs="Arial"/>
                <w:sz w:val="20"/>
                <w:szCs w:val="20"/>
              </w:rPr>
            </w:pPr>
            <w:proofErr w:type="gramStart"/>
            <w:r>
              <w:rPr>
                <w:rFonts w:ascii="Arial" w:hAnsi="Arial" w:cs="Arial"/>
                <w:sz w:val="20"/>
                <w:szCs w:val="20"/>
              </w:rPr>
              <w:t>( )</w:t>
            </w:r>
            <w:proofErr w:type="gramEnd"/>
            <w:r>
              <w:rPr>
                <w:rFonts w:ascii="Arial" w:hAnsi="Arial" w:cs="Arial"/>
                <w:sz w:val="20"/>
                <w:szCs w:val="20"/>
              </w:rPr>
              <w:t xml:space="preserve"> Óleo combustível </w:t>
            </w:r>
          </w:p>
          <w:p w14:paraId="2483EEB6" w14:textId="432928D4" w:rsidR="00647830" w:rsidRDefault="00647830" w:rsidP="00CC2843">
            <w:pPr>
              <w:spacing w:after="0" w:line="251" w:lineRule="exact"/>
              <w:rPr>
                <w:rFonts w:ascii="Arial" w:hAnsi="Arial" w:cs="Arial"/>
                <w:sz w:val="20"/>
                <w:szCs w:val="20"/>
              </w:rPr>
            </w:pPr>
            <w:proofErr w:type="gramStart"/>
            <w:r>
              <w:rPr>
                <w:rFonts w:ascii="Arial" w:hAnsi="Arial" w:cs="Arial"/>
                <w:sz w:val="20"/>
                <w:szCs w:val="20"/>
              </w:rPr>
              <w:t>( )</w:t>
            </w:r>
            <w:proofErr w:type="gramEnd"/>
            <w:r>
              <w:rPr>
                <w:rFonts w:ascii="Arial" w:hAnsi="Arial" w:cs="Arial"/>
                <w:sz w:val="20"/>
                <w:szCs w:val="20"/>
              </w:rPr>
              <w:t xml:space="preserve"> Óleo diesel</w:t>
            </w:r>
          </w:p>
          <w:p w14:paraId="1D10279B" w14:textId="5BDDBE76" w:rsidR="00647830" w:rsidRPr="00CB06DA" w:rsidRDefault="00647830" w:rsidP="00CC2843">
            <w:pPr>
              <w:spacing w:after="0" w:line="251" w:lineRule="exact"/>
              <w:rPr>
                <w:rFonts w:ascii="Arial" w:hAnsi="Arial" w:cs="Arial"/>
                <w:sz w:val="20"/>
                <w:szCs w:val="20"/>
              </w:rPr>
            </w:pPr>
            <w:proofErr w:type="gramStart"/>
            <w:r>
              <w:rPr>
                <w:rFonts w:ascii="Arial" w:hAnsi="Arial" w:cs="Arial"/>
                <w:sz w:val="20"/>
                <w:szCs w:val="20"/>
              </w:rPr>
              <w:t>( )</w:t>
            </w:r>
            <w:proofErr w:type="gramEnd"/>
            <w:r>
              <w:rPr>
                <w:rFonts w:ascii="Arial" w:hAnsi="Arial" w:cs="Arial"/>
                <w:sz w:val="20"/>
                <w:szCs w:val="20"/>
              </w:rPr>
              <w:t xml:space="preserve"> Outros (especificar): </w:t>
            </w:r>
          </w:p>
          <w:p w14:paraId="11096E4F" w14:textId="479B4E38" w:rsidR="00647830" w:rsidRDefault="00647830" w:rsidP="00520FA4">
            <w:pPr>
              <w:spacing w:after="0" w:line="251" w:lineRule="exact"/>
              <w:rPr>
                <w:rFonts w:ascii="Arial" w:hAnsi="Arial" w:cs="Arial"/>
                <w:sz w:val="20"/>
                <w:szCs w:val="20"/>
              </w:rPr>
            </w:pPr>
          </w:p>
        </w:tc>
      </w:tr>
      <w:tr w:rsidR="00393177" w:rsidRPr="002C7B1B" w14:paraId="0EC7ED6A" w14:textId="77777777" w:rsidTr="0061631B">
        <w:trPr>
          <w:trHeight w:val="982"/>
        </w:trPr>
        <w:tc>
          <w:tcPr>
            <w:tcW w:w="3969" w:type="dxa"/>
            <w:tcBorders>
              <w:left w:val="single" w:sz="4" w:space="0" w:color="A6A6A6"/>
              <w:bottom w:val="single" w:sz="4" w:space="0" w:color="A6A6A6"/>
              <w:right w:val="single" w:sz="4" w:space="0" w:color="A6A6A6"/>
            </w:tcBorders>
            <w:shd w:val="clear" w:color="auto" w:fill="auto"/>
            <w:vAlign w:val="center"/>
          </w:tcPr>
          <w:p w14:paraId="45E2A260" w14:textId="3CD55C60" w:rsidR="00393177" w:rsidRPr="008E67C9" w:rsidRDefault="00393177" w:rsidP="00643FB1">
            <w:pPr>
              <w:spacing w:after="0"/>
              <w:rPr>
                <w:rFonts w:ascii="Arial" w:hAnsi="Arial" w:cs="Arial"/>
                <w:sz w:val="20"/>
                <w:szCs w:val="20"/>
              </w:rPr>
            </w:pPr>
            <w:r>
              <w:rPr>
                <w:rFonts w:ascii="Arial" w:hAnsi="Arial" w:cs="Arial"/>
                <w:sz w:val="20"/>
                <w:szCs w:val="20"/>
              </w:rPr>
              <w:t>Canteiro de Obras (Ligação Nova)</w:t>
            </w:r>
          </w:p>
        </w:tc>
        <w:tc>
          <w:tcPr>
            <w:tcW w:w="5670" w:type="dxa"/>
            <w:tcBorders>
              <w:top w:val="single" w:sz="4" w:space="0" w:color="A6A6A6"/>
              <w:left w:val="nil"/>
              <w:bottom w:val="single" w:sz="4" w:space="0" w:color="A6A6A6"/>
              <w:right w:val="single" w:sz="4" w:space="0" w:color="A6A6A6"/>
            </w:tcBorders>
            <w:shd w:val="clear" w:color="auto" w:fill="auto"/>
            <w:vAlign w:val="center"/>
          </w:tcPr>
          <w:p w14:paraId="5EDE9B22" w14:textId="7DD60CEF" w:rsidR="00393177" w:rsidRPr="00642B63" w:rsidRDefault="00393177" w:rsidP="00393177">
            <w:pPr>
              <w:spacing w:after="0" w:line="240" w:lineRule="auto"/>
              <w:rPr>
                <w:rFonts w:ascii="Arial" w:hAnsi="Arial" w:cs="Arial"/>
                <w:sz w:val="20"/>
                <w:szCs w:val="20"/>
              </w:rPr>
            </w:pPr>
            <w:r w:rsidRPr="00642B63">
              <w:rPr>
                <w:rFonts w:ascii="Arial" w:hAnsi="Arial" w:cs="Arial"/>
                <w:sz w:val="20"/>
                <w:szCs w:val="20"/>
              </w:rPr>
              <w:t xml:space="preserve">- </w:t>
            </w:r>
            <w:r>
              <w:rPr>
                <w:rFonts w:ascii="Arial" w:hAnsi="Arial" w:cs="Arial"/>
                <w:sz w:val="20"/>
                <w:szCs w:val="20"/>
              </w:rPr>
              <w:t>Capacidade transformadora (kVA):</w:t>
            </w:r>
          </w:p>
          <w:p w14:paraId="16475CD5" w14:textId="77777777" w:rsidR="00393177" w:rsidRDefault="00393177" w:rsidP="00393177">
            <w:pPr>
              <w:spacing w:after="0" w:line="251" w:lineRule="exact"/>
              <w:rPr>
                <w:rFonts w:ascii="Arial" w:hAnsi="Arial" w:cs="Arial"/>
                <w:sz w:val="20"/>
                <w:szCs w:val="20"/>
              </w:rPr>
            </w:pPr>
            <w:r w:rsidRPr="00642B63">
              <w:rPr>
                <w:rFonts w:ascii="Arial" w:hAnsi="Arial" w:cs="Arial"/>
                <w:sz w:val="20"/>
                <w:szCs w:val="20"/>
              </w:rPr>
              <w:t xml:space="preserve">- </w:t>
            </w:r>
            <w:r>
              <w:rPr>
                <w:rFonts w:ascii="Arial" w:hAnsi="Arial" w:cs="Arial"/>
                <w:sz w:val="20"/>
                <w:szCs w:val="20"/>
              </w:rPr>
              <w:t>Motores (indicar W, CV ou HP):</w:t>
            </w:r>
          </w:p>
          <w:p w14:paraId="0C63A95B" w14:textId="77777777" w:rsidR="00393177" w:rsidRDefault="00393177" w:rsidP="00393177">
            <w:pPr>
              <w:spacing w:after="0" w:line="251" w:lineRule="exact"/>
              <w:rPr>
                <w:rFonts w:ascii="Arial" w:hAnsi="Arial" w:cs="Arial"/>
                <w:sz w:val="20"/>
                <w:szCs w:val="20"/>
              </w:rPr>
            </w:pPr>
            <w:r>
              <w:rPr>
                <w:rFonts w:ascii="Arial" w:hAnsi="Arial" w:cs="Arial"/>
                <w:sz w:val="20"/>
                <w:szCs w:val="20"/>
              </w:rPr>
              <w:t>- Equipamentos (kW):</w:t>
            </w:r>
          </w:p>
          <w:p w14:paraId="18A17B43" w14:textId="77777777" w:rsidR="00393177" w:rsidRDefault="00393177" w:rsidP="00393177">
            <w:pPr>
              <w:spacing w:after="0" w:line="251" w:lineRule="exact"/>
              <w:rPr>
                <w:rFonts w:ascii="Arial" w:hAnsi="Arial" w:cs="Arial"/>
                <w:sz w:val="20"/>
                <w:szCs w:val="20"/>
              </w:rPr>
            </w:pPr>
            <w:r>
              <w:rPr>
                <w:rFonts w:ascii="Arial" w:hAnsi="Arial" w:cs="Arial"/>
                <w:sz w:val="20"/>
                <w:szCs w:val="20"/>
              </w:rPr>
              <w:t xml:space="preserve">- Iluminação (kW): </w:t>
            </w:r>
          </w:p>
          <w:p w14:paraId="227C1F42" w14:textId="4F44ACAE" w:rsidR="00393177" w:rsidRDefault="00393177" w:rsidP="00393177">
            <w:pPr>
              <w:spacing w:after="0" w:line="251" w:lineRule="exact"/>
              <w:rPr>
                <w:rFonts w:ascii="Arial" w:hAnsi="Arial" w:cs="Arial"/>
                <w:sz w:val="20"/>
                <w:szCs w:val="20"/>
              </w:rPr>
            </w:pPr>
          </w:p>
        </w:tc>
      </w:tr>
      <w:tr w:rsidR="00393177" w:rsidRPr="002C7B1B" w14:paraId="53CE0DCC" w14:textId="77777777" w:rsidTr="002B5A8B">
        <w:trPr>
          <w:trHeight w:val="427"/>
        </w:trPr>
        <w:tc>
          <w:tcPr>
            <w:tcW w:w="9639"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14:paraId="2E1E19BC" w14:textId="6045B261" w:rsidR="00393177" w:rsidRPr="00647830" w:rsidRDefault="00393177" w:rsidP="00393177">
            <w:pPr>
              <w:spacing w:after="0" w:line="251" w:lineRule="exact"/>
              <w:rPr>
                <w:rFonts w:ascii="Arial" w:hAnsi="Arial" w:cs="Arial"/>
                <w:sz w:val="20"/>
                <w:szCs w:val="20"/>
              </w:rPr>
            </w:pPr>
            <w:r w:rsidRPr="00647830">
              <w:rPr>
                <w:rFonts w:ascii="Arial" w:hAnsi="Arial" w:cs="Arial"/>
                <w:sz w:val="20"/>
                <w:szCs w:val="20"/>
              </w:rPr>
              <w:t>Demanda contratada atual, ponta e fora de ponta, se aplicável (kW)</w:t>
            </w:r>
          </w:p>
        </w:tc>
      </w:tr>
    </w:tbl>
    <w:p w14:paraId="0FC7E2B8" w14:textId="02516F16" w:rsidR="00EB4C88" w:rsidRDefault="00EB4C88">
      <w:pPr>
        <w:spacing w:before="1" w:after="0" w:line="240" w:lineRule="auto"/>
        <w:rPr>
          <w:rFonts w:ascii="Verdana" w:hAnsi="Verdana" w:cs="Arial"/>
        </w:rPr>
      </w:pPr>
    </w:p>
    <w:p w14:paraId="0293AD1F" w14:textId="51FC4302" w:rsidR="00F07039" w:rsidRPr="00F07039" w:rsidRDefault="001A0E7A" w:rsidP="00F07039">
      <w:pPr>
        <w:spacing w:after="0" w:line="240" w:lineRule="auto"/>
        <w:ind w:left="118" w:right="119"/>
        <w:jc w:val="both"/>
        <w:rPr>
          <w:rFonts w:ascii="Arial" w:eastAsia="Times New Roman" w:hAnsi="Arial" w:cs="Arial"/>
          <w:b/>
          <w:bCs/>
          <w:color w:val="000000"/>
          <w:sz w:val="20"/>
          <w:szCs w:val="20"/>
          <w:lang w:eastAsia="pt-BR"/>
        </w:rPr>
      </w:pPr>
      <w:r>
        <w:rPr>
          <w:rFonts w:ascii="Arial" w:eastAsia="Times New Roman" w:hAnsi="Arial" w:cs="Arial"/>
          <w:b/>
          <w:bCs/>
          <w:color w:val="000000"/>
          <w:sz w:val="20"/>
          <w:szCs w:val="20"/>
          <w:lang w:eastAsia="pt-BR"/>
        </w:rPr>
        <w:t>3</w:t>
      </w:r>
      <w:r w:rsidRPr="001A00ED">
        <w:rPr>
          <w:rFonts w:ascii="Arial" w:eastAsia="Times New Roman" w:hAnsi="Arial" w:cs="Arial"/>
          <w:b/>
          <w:bCs/>
          <w:color w:val="000000"/>
          <w:sz w:val="20"/>
          <w:szCs w:val="20"/>
          <w:lang w:eastAsia="pt-BR"/>
        </w:rPr>
        <w:t xml:space="preserve"> </w:t>
      </w:r>
      <w:r w:rsidR="002B5A8B" w:rsidRPr="001A00ED">
        <w:rPr>
          <w:rFonts w:ascii="Arial" w:eastAsia="Times New Roman" w:hAnsi="Arial" w:cs="Arial"/>
          <w:b/>
          <w:bCs/>
          <w:color w:val="000000"/>
          <w:sz w:val="20"/>
          <w:szCs w:val="20"/>
          <w:lang w:eastAsia="pt-BR"/>
        </w:rPr>
        <w:t xml:space="preserve">– </w:t>
      </w:r>
      <w:r w:rsidR="002B5A8B">
        <w:rPr>
          <w:rFonts w:ascii="Arial" w:eastAsia="Times New Roman" w:hAnsi="Arial" w:cs="Arial"/>
          <w:b/>
          <w:bCs/>
          <w:color w:val="000000"/>
          <w:sz w:val="20"/>
          <w:szCs w:val="20"/>
          <w:lang w:eastAsia="pt-BR"/>
        </w:rPr>
        <w:t>Carga</w:t>
      </w:r>
      <w:r w:rsidR="00F07039" w:rsidRPr="00F07039">
        <w:rPr>
          <w:rFonts w:ascii="Arial" w:eastAsia="Times New Roman" w:hAnsi="Arial" w:cs="Arial"/>
          <w:b/>
          <w:bCs/>
          <w:color w:val="000000"/>
          <w:sz w:val="20"/>
          <w:szCs w:val="20"/>
          <w:lang w:eastAsia="pt-BR"/>
        </w:rPr>
        <w:t xml:space="preserve"> Inicial e Acréscimos para os 5 Anos Seguintes ao Início de Operação:</w:t>
      </w:r>
    </w:p>
    <w:p w14:paraId="768460A1" w14:textId="4F7BF035" w:rsidR="00EB4C88" w:rsidRDefault="00EB4C88">
      <w:pPr>
        <w:spacing w:before="1" w:after="0" w:line="240" w:lineRule="auto"/>
        <w:rPr>
          <w:rFonts w:ascii="Verdana" w:hAnsi="Verdana" w:cs="Arial"/>
        </w:rPr>
      </w:pPr>
    </w:p>
    <w:tbl>
      <w:tblPr>
        <w:tblW w:w="9634"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FFFFF"/>
        <w:tblLayout w:type="fixed"/>
        <w:tblLook w:val="01E0" w:firstRow="1" w:lastRow="1" w:firstColumn="1" w:lastColumn="1" w:noHBand="0" w:noVBand="0"/>
      </w:tblPr>
      <w:tblGrid>
        <w:gridCol w:w="3522"/>
        <w:gridCol w:w="1718"/>
        <w:gridCol w:w="1825"/>
        <w:gridCol w:w="2569"/>
      </w:tblGrid>
      <w:tr w:rsidR="00AD5F10" w:rsidRPr="00186278" w14:paraId="020CC7B8" w14:textId="77777777" w:rsidTr="00C000A8">
        <w:trPr>
          <w:trHeight w:val="538"/>
          <w:jc w:val="center"/>
        </w:trPr>
        <w:tc>
          <w:tcPr>
            <w:tcW w:w="3522" w:type="dxa"/>
            <w:shd w:val="clear" w:color="auto" w:fill="E7E6E6" w:themeFill="background2"/>
            <w:vAlign w:val="center"/>
          </w:tcPr>
          <w:p w14:paraId="5C4452F0" w14:textId="4B316FAF" w:rsidR="00AD5F10" w:rsidRPr="00E351A7" w:rsidRDefault="00AD5F10" w:rsidP="006A0AB1">
            <w:pPr>
              <w:spacing w:before="60" w:after="20" w:line="240" w:lineRule="auto"/>
              <w:jc w:val="center"/>
              <w:rPr>
                <w:rFonts w:ascii="Arial" w:hAnsi="Arial" w:cs="Arial"/>
                <w:b/>
                <w:sz w:val="20"/>
                <w:szCs w:val="20"/>
              </w:rPr>
            </w:pPr>
            <w:r w:rsidRPr="00E351A7">
              <w:rPr>
                <w:rFonts w:ascii="Arial" w:hAnsi="Arial" w:cs="Arial"/>
                <w:b/>
                <w:sz w:val="20"/>
                <w:szCs w:val="20"/>
              </w:rPr>
              <w:t>Período</w:t>
            </w:r>
            <w:r w:rsidR="00336331" w:rsidRPr="00E351A7">
              <w:rPr>
                <w:rFonts w:ascii="Arial" w:hAnsi="Arial" w:cs="Arial"/>
                <w:b/>
                <w:sz w:val="20"/>
                <w:szCs w:val="20"/>
              </w:rPr>
              <w:t xml:space="preserve"> (mês/ano)</w:t>
            </w:r>
          </w:p>
        </w:tc>
        <w:tc>
          <w:tcPr>
            <w:tcW w:w="3543" w:type="dxa"/>
            <w:gridSpan w:val="2"/>
            <w:shd w:val="clear" w:color="auto" w:fill="E7E6E6" w:themeFill="background2"/>
            <w:vAlign w:val="center"/>
          </w:tcPr>
          <w:p w14:paraId="442E9FD2" w14:textId="25DB282E" w:rsidR="00AD5F10" w:rsidRPr="00E351A7" w:rsidRDefault="00AD5F10" w:rsidP="006A0AB1">
            <w:pPr>
              <w:spacing w:before="60" w:after="20" w:line="240" w:lineRule="auto"/>
              <w:jc w:val="center"/>
              <w:rPr>
                <w:rFonts w:ascii="Arial" w:hAnsi="Arial" w:cs="Arial"/>
                <w:b/>
                <w:sz w:val="20"/>
                <w:szCs w:val="20"/>
              </w:rPr>
            </w:pPr>
            <w:r w:rsidRPr="00E351A7">
              <w:rPr>
                <w:rFonts w:ascii="Arial" w:hAnsi="Arial" w:cs="Arial"/>
                <w:b/>
                <w:sz w:val="20"/>
                <w:szCs w:val="20"/>
              </w:rPr>
              <w:t>Transformadores (kVA)</w:t>
            </w:r>
          </w:p>
        </w:tc>
        <w:tc>
          <w:tcPr>
            <w:tcW w:w="2569" w:type="dxa"/>
            <w:shd w:val="clear" w:color="auto" w:fill="E7E6E6" w:themeFill="background2"/>
            <w:vAlign w:val="center"/>
          </w:tcPr>
          <w:p w14:paraId="4BB624F0" w14:textId="58E2FF0E" w:rsidR="00AD5F10" w:rsidRPr="00E351A7" w:rsidRDefault="00AD5F10" w:rsidP="006A0AB1">
            <w:pPr>
              <w:spacing w:before="60" w:after="20" w:line="240" w:lineRule="auto"/>
              <w:jc w:val="center"/>
              <w:rPr>
                <w:rFonts w:ascii="Arial" w:hAnsi="Arial" w:cs="Arial"/>
                <w:b/>
                <w:sz w:val="20"/>
                <w:szCs w:val="20"/>
              </w:rPr>
            </w:pPr>
            <w:r w:rsidRPr="00E351A7">
              <w:rPr>
                <w:rFonts w:ascii="Arial" w:hAnsi="Arial" w:cs="Arial"/>
                <w:b/>
                <w:sz w:val="20"/>
                <w:szCs w:val="20"/>
              </w:rPr>
              <w:t>Equipamentos (kW)</w:t>
            </w:r>
          </w:p>
        </w:tc>
      </w:tr>
      <w:tr w:rsidR="00AD5F10" w:rsidRPr="00186278" w14:paraId="66F99CCF" w14:textId="77777777" w:rsidTr="00312D44">
        <w:trPr>
          <w:trHeight w:val="577"/>
          <w:jc w:val="center"/>
        </w:trPr>
        <w:tc>
          <w:tcPr>
            <w:tcW w:w="3522" w:type="dxa"/>
            <w:shd w:val="clear" w:color="auto" w:fill="FFFFFF"/>
            <w:vAlign w:val="center"/>
          </w:tcPr>
          <w:p w14:paraId="5DC90C62" w14:textId="106A0BC8" w:rsidR="00AD5F10" w:rsidRPr="00E351A7" w:rsidRDefault="00AD5F10" w:rsidP="006A0AB1">
            <w:pPr>
              <w:spacing w:line="240" w:lineRule="auto"/>
              <w:jc w:val="center"/>
              <w:rPr>
                <w:rFonts w:ascii="Arial" w:hAnsi="Arial" w:cs="Arial"/>
                <w:sz w:val="20"/>
                <w:szCs w:val="20"/>
              </w:rPr>
            </w:pPr>
            <w:r w:rsidRPr="00E351A7">
              <w:rPr>
                <w:rFonts w:ascii="Arial" w:hAnsi="Arial" w:cs="Arial"/>
                <w:sz w:val="20"/>
                <w:szCs w:val="20"/>
              </w:rPr>
              <w:t xml:space="preserve">Atual </w:t>
            </w:r>
          </w:p>
        </w:tc>
        <w:tc>
          <w:tcPr>
            <w:tcW w:w="1718" w:type="dxa"/>
            <w:shd w:val="clear" w:color="auto" w:fill="FFFFFF"/>
            <w:vAlign w:val="center"/>
          </w:tcPr>
          <w:p w14:paraId="04ECE0F3" w14:textId="77777777" w:rsidR="00AD5F10" w:rsidRPr="00E351A7" w:rsidRDefault="00AD5F10" w:rsidP="006A0AB1">
            <w:pPr>
              <w:spacing w:before="40" w:after="20" w:line="240" w:lineRule="auto"/>
              <w:jc w:val="center"/>
              <w:rPr>
                <w:rFonts w:ascii="Arial" w:hAnsi="Arial" w:cs="Arial"/>
                <w:sz w:val="20"/>
                <w:szCs w:val="20"/>
              </w:rPr>
            </w:pPr>
          </w:p>
        </w:tc>
        <w:tc>
          <w:tcPr>
            <w:tcW w:w="1825" w:type="dxa"/>
            <w:shd w:val="clear" w:color="auto" w:fill="FFFFFF"/>
            <w:vAlign w:val="center"/>
          </w:tcPr>
          <w:p w14:paraId="0E7E797C" w14:textId="77777777" w:rsidR="00AD5F10" w:rsidRPr="00E351A7" w:rsidRDefault="00AD5F10" w:rsidP="006A0AB1">
            <w:pPr>
              <w:spacing w:before="40" w:after="20" w:line="240" w:lineRule="auto"/>
              <w:jc w:val="center"/>
              <w:rPr>
                <w:rFonts w:ascii="Arial" w:hAnsi="Arial" w:cs="Arial"/>
                <w:sz w:val="20"/>
                <w:szCs w:val="20"/>
              </w:rPr>
            </w:pPr>
          </w:p>
        </w:tc>
        <w:tc>
          <w:tcPr>
            <w:tcW w:w="2569" w:type="dxa"/>
            <w:shd w:val="clear" w:color="auto" w:fill="FFFFFF"/>
            <w:vAlign w:val="center"/>
          </w:tcPr>
          <w:p w14:paraId="25074E29" w14:textId="77777777" w:rsidR="00AD5F10" w:rsidRPr="00E351A7" w:rsidRDefault="00AD5F10" w:rsidP="006A0AB1">
            <w:pPr>
              <w:spacing w:before="40" w:after="20" w:line="240" w:lineRule="auto"/>
              <w:jc w:val="center"/>
              <w:rPr>
                <w:rFonts w:ascii="Arial" w:hAnsi="Arial" w:cs="Arial"/>
                <w:sz w:val="20"/>
                <w:szCs w:val="20"/>
              </w:rPr>
            </w:pPr>
          </w:p>
        </w:tc>
      </w:tr>
      <w:tr w:rsidR="00AD5F10" w:rsidRPr="00186278" w14:paraId="11A6CCD2" w14:textId="77777777" w:rsidTr="00312D44">
        <w:trPr>
          <w:trHeight w:val="415"/>
          <w:jc w:val="center"/>
        </w:trPr>
        <w:tc>
          <w:tcPr>
            <w:tcW w:w="3522" w:type="dxa"/>
            <w:shd w:val="clear" w:color="auto" w:fill="FFFFFF"/>
            <w:vAlign w:val="center"/>
          </w:tcPr>
          <w:p w14:paraId="1101AC3C" w14:textId="243E37F5" w:rsidR="00AD5F10" w:rsidRPr="00E351A7" w:rsidRDefault="00AD5F10" w:rsidP="006A0AB1">
            <w:pPr>
              <w:spacing w:after="120" w:line="240" w:lineRule="auto"/>
              <w:jc w:val="center"/>
              <w:rPr>
                <w:rFonts w:ascii="Arial" w:hAnsi="Arial" w:cs="Arial"/>
                <w:sz w:val="20"/>
                <w:szCs w:val="20"/>
              </w:rPr>
            </w:pPr>
            <w:r w:rsidRPr="00E351A7">
              <w:rPr>
                <w:rFonts w:ascii="Arial" w:hAnsi="Arial" w:cs="Arial"/>
                <w:sz w:val="20"/>
                <w:szCs w:val="20"/>
              </w:rPr>
              <w:t>De ...... /......</w:t>
            </w:r>
            <w:r w:rsidR="00F006D7">
              <w:rPr>
                <w:rFonts w:ascii="Arial" w:hAnsi="Arial" w:cs="Arial"/>
                <w:sz w:val="20"/>
                <w:szCs w:val="20"/>
              </w:rPr>
              <w:t xml:space="preserve">  </w:t>
            </w:r>
            <w:r w:rsidRPr="00E351A7">
              <w:rPr>
                <w:rFonts w:ascii="Arial" w:hAnsi="Arial" w:cs="Arial"/>
                <w:sz w:val="20"/>
                <w:szCs w:val="20"/>
              </w:rPr>
              <w:t xml:space="preserve"> </w:t>
            </w:r>
            <w:r w:rsidR="00F006D7" w:rsidRPr="00E351A7">
              <w:rPr>
                <w:rFonts w:ascii="Arial" w:hAnsi="Arial" w:cs="Arial"/>
                <w:sz w:val="20"/>
                <w:szCs w:val="20"/>
              </w:rPr>
              <w:t xml:space="preserve">a </w:t>
            </w:r>
            <w:r w:rsidR="00F006D7">
              <w:rPr>
                <w:rFonts w:ascii="Arial" w:hAnsi="Arial" w:cs="Arial"/>
                <w:sz w:val="20"/>
                <w:szCs w:val="20"/>
              </w:rPr>
              <w:t>.......</w:t>
            </w:r>
            <w:r w:rsidRPr="00E351A7">
              <w:rPr>
                <w:rFonts w:ascii="Arial" w:hAnsi="Arial" w:cs="Arial"/>
                <w:sz w:val="20"/>
                <w:szCs w:val="20"/>
              </w:rPr>
              <w:t>/......</w:t>
            </w:r>
          </w:p>
        </w:tc>
        <w:tc>
          <w:tcPr>
            <w:tcW w:w="1718" w:type="dxa"/>
            <w:shd w:val="clear" w:color="auto" w:fill="FFFFFF"/>
            <w:vAlign w:val="center"/>
          </w:tcPr>
          <w:p w14:paraId="08393704" w14:textId="77777777" w:rsidR="00AD5F10" w:rsidRPr="00E351A7" w:rsidRDefault="00AD5F10" w:rsidP="006A0AB1">
            <w:pPr>
              <w:spacing w:before="100" w:after="20" w:line="240" w:lineRule="auto"/>
              <w:jc w:val="center"/>
              <w:rPr>
                <w:rFonts w:ascii="Arial" w:hAnsi="Arial" w:cs="Arial"/>
                <w:sz w:val="20"/>
                <w:szCs w:val="20"/>
              </w:rPr>
            </w:pPr>
          </w:p>
        </w:tc>
        <w:tc>
          <w:tcPr>
            <w:tcW w:w="1825" w:type="dxa"/>
            <w:shd w:val="clear" w:color="auto" w:fill="FFFFFF"/>
            <w:vAlign w:val="center"/>
          </w:tcPr>
          <w:p w14:paraId="1600574B" w14:textId="77777777" w:rsidR="00AD5F10" w:rsidRPr="00E351A7" w:rsidRDefault="00AD5F10" w:rsidP="006A0AB1">
            <w:pPr>
              <w:spacing w:before="100" w:after="20" w:line="240" w:lineRule="auto"/>
              <w:jc w:val="center"/>
              <w:rPr>
                <w:rFonts w:ascii="Arial" w:hAnsi="Arial" w:cs="Arial"/>
                <w:sz w:val="20"/>
                <w:szCs w:val="20"/>
              </w:rPr>
            </w:pPr>
          </w:p>
        </w:tc>
        <w:tc>
          <w:tcPr>
            <w:tcW w:w="2569" w:type="dxa"/>
            <w:shd w:val="clear" w:color="auto" w:fill="FFFFFF"/>
            <w:vAlign w:val="center"/>
          </w:tcPr>
          <w:p w14:paraId="26218C9F" w14:textId="77777777" w:rsidR="00AD5F10" w:rsidRPr="00E351A7" w:rsidRDefault="00AD5F10" w:rsidP="006A0AB1">
            <w:pPr>
              <w:spacing w:before="200" w:line="240" w:lineRule="auto"/>
              <w:jc w:val="center"/>
              <w:rPr>
                <w:rFonts w:ascii="Arial" w:hAnsi="Arial" w:cs="Arial"/>
                <w:sz w:val="20"/>
                <w:szCs w:val="20"/>
              </w:rPr>
            </w:pPr>
          </w:p>
        </w:tc>
      </w:tr>
      <w:tr w:rsidR="00AD5F10" w:rsidRPr="00186278" w14:paraId="1E19C454" w14:textId="77777777" w:rsidTr="00312D44">
        <w:trPr>
          <w:jc w:val="center"/>
        </w:trPr>
        <w:tc>
          <w:tcPr>
            <w:tcW w:w="3522" w:type="dxa"/>
            <w:shd w:val="clear" w:color="auto" w:fill="FFFFFF"/>
            <w:vAlign w:val="center"/>
          </w:tcPr>
          <w:p w14:paraId="470C40B9" w14:textId="682EB149" w:rsidR="00AD5F10" w:rsidRPr="00E351A7" w:rsidRDefault="00F006D7" w:rsidP="006A0AB1">
            <w:pPr>
              <w:spacing w:line="240" w:lineRule="auto"/>
              <w:jc w:val="center"/>
              <w:rPr>
                <w:rFonts w:ascii="Arial" w:hAnsi="Arial" w:cs="Arial"/>
                <w:sz w:val="20"/>
                <w:szCs w:val="20"/>
              </w:rPr>
            </w:pPr>
            <w:r w:rsidRPr="00E351A7">
              <w:rPr>
                <w:rFonts w:ascii="Arial" w:hAnsi="Arial" w:cs="Arial"/>
                <w:sz w:val="20"/>
                <w:szCs w:val="20"/>
              </w:rPr>
              <w:t>De ...... /......</w:t>
            </w:r>
            <w:r>
              <w:rPr>
                <w:rFonts w:ascii="Arial" w:hAnsi="Arial" w:cs="Arial"/>
                <w:sz w:val="20"/>
                <w:szCs w:val="20"/>
              </w:rPr>
              <w:t xml:space="preserve">  </w:t>
            </w:r>
            <w:r w:rsidRPr="00E351A7">
              <w:rPr>
                <w:rFonts w:ascii="Arial" w:hAnsi="Arial" w:cs="Arial"/>
                <w:sz w:val="20"/>
                <w:szCs w:val="20"/>
              </w:rPr>
              <w:t xml:space="preserve"> a </w:t>
            </w:r>
            <w:r>
              <w:rPr>
                <w:rFonts w:ascii="Arial" w:hAnsi="Arial" w:cs="Arial"/>
                <w:sz w:val="20"/>
                <w:szCs w:val="20"/>
              </w:rPr>
              <w:t>.......</w:t>
            </w:r>
            <w:r w:rsidRPr="00E351A7">
              <w:rPr>
                <w:rFonts w:ascii="Arial" w:hAnsi="Arial" w:cs="Arial"/>
                <w:sz w:val="20"/>
                <w:szCs w:val="20"/>
              </w:rPr>
              <w:t>/......</w:t>
            </w:r>
          </w:p>
        </w:tc>
        <w:tc>
          <w:tcPr>
            <w:tcW w:w="1718" w:type="dxa"/>
            <w:shd w:val="clear" w:color="auto" w:fill="FFFFFF"/>
            <w:vAlign w:val="center"/>
          </w:tcPr>
          <w:p w14:paraId="3C1BC808" w14:textId="77777777" w:rsidR="00AD5F10" w:rsidRPr="00E351A7" w:rsidRDefault="00AD5F10" w:rsidP="006A0AB1">
            <w:pPr>
              <w:spacing w:before="100" w:after="20" w:line="240" w:lineRule="auto"/>
              <w:jc w:val="center"/>
              <w:rPr>
                <w:rFonts w:ascii="Arial" w:hAnsi="Arial" w:cs="Arial"/>
                <w:sz w:val="20"/>
                <w:szCs w:val="20"/>
              </w:rPr>
            </w:pPr>
          </w:p>
        </w:tc>
        <w:tc>
          <w:tcPr>
            <w:tcW w:w="1825" w:type="dxa"/>
            <w:shd w:val="clear" w:color="auto" w:fill="FFFFFF"/>
            <w:vAlign w:val="center"/>
          </w:tcPr>
          <w:p w14:paraId="10D5B80C" w14:textId="77777777" w:rsidR="00AD5F10" w:rsidRPr="00E351A7" w:rsidRDefault="00AD5F10" w:rsidP="006A0AB1">
            <w:pPr>
              <w:spacing w:before="100" w:after="20" w:line="240" w:lineRule="auto"/>
              <w:jc w:val="center"/>
              <w:rPr>
                <w:rFonts w:ascii="Arial" w:hAnsi="Arial" w:cs="Arial"/>
                <w:sz w:val="20"/>
                <w:szCs w:val="20"/>
              </w:rPr>
            </w:pPr>
          </w:p>
        </w:tc>
        <w:tc>
          <w:tcPr>
            <w:tcW w:w="2569" w:type="dxa"/>
            <w:shd w:val="clear" w:color="auto" w:fill="FFFFFF"/>
            <w:vAlign w:val="center"/>
          </w:tcPr>
          <w:p w14:paraId="72024F5E" w14:textId="77777777" w:rsidR="00AD5F10" w:rsidRPr="00E351A7" w:rsidRDefault="00AD5F10" w:rsidP="006A0AB1">
            <w:pPr>
              <w:spacing w:before="200" w:line="240" w:lineRule="auto"/>
              <w:jc w:val="center"/>
              <w:rPr>
                <w:rFonts w:ascii="Arial" w:hAnsi="Arial" w:cs="Arial"/>
                <w:sz w:val="20"/>
                <w:szCs w:val="20"/>
              </w:rPr>
            </w:pPr>
          </w:p>
        </w:tc>
      </w:tr>
      <w:tr w:rsidR="00AD5F10" w:rsidRPr="00186278" w14:paraId="4919E303" w14:textId="77777777" w:rsidTr="00312D44">
        <w:trPr>
          <w:jc w:val="center"/>
        </w:trPr>
        <w:tc>
          <w:tcPr>
            <w:tcW w:w="3522" w:type="dxa"/>
            <w:shd w:val="clear" w:color="auto" w:fill="FFFFFF"/>
            <w:vAlign w:val="center"/>
          </w:tcPr>
          <w:p w14:paraId="5D8D9BBD" w14:textId="54DF133B" w:rsidR="00AD5F10" w:rsidRPr="00E351A7" w:rsidRDefault="00F006D7" w:rsidP="006A0AB1">
            <w:pPr>
              <w:spacing w:line="240" w:lineRule="auto"/>
              <w:jc w:val="center"/>
              <w:rPr>
                <w:rFonts w:ascii="Arial" w:hAnsi="Arial" w:cs="Arial"/>
                <w:sz w:val="20"/>
                <w:szCs w:val="20"/>
              </w:rPr>
            </w:pPr>
            <w:r w:rsidRPr="00E351A7">
              <w:rPr>
                <w:rFonts w:ascii="Arial" w:hAnsi="Arial" w:cs="Arial"/>
                <w:sz w:val="20"/>
                <w:szCs w:val="20"/>
              </w:rPr>
              <w:t>De ...... /......</w:t>
            </w:r>
            <w:r>
              <w:rPr>
                <w:rFonts w:ascii="Arial" w:hAnsi="Arial" w:cs="Arial"/>
                <w:sz w:val="20"/>
                <w:szCs w:val="20"/>
              </w:rPr>
              <w:t xml:space="preserve">  </w:t>
            </w:r>
            <w:r w:rsidRPr="00E351A7">
              <w:rPr>
                <w:rFonts w:ascii="Arial" w:hAnsi="Arial" w:cs="Arial"/>
                <w:sz w:val="20"/>
                <w:szCs w:val="20"/>
              </w:rPr>
              <w:t xml:space="preserve"> a </w:t>
            </w:r>
            <w:r>
              <w:rPr>
                <w:rFonts w:ascii="Arial" w:hAnsi="Arial" w:cs="Arial"/>
                <w:sz w:val="20"/>
                <w:szCs w:val="20"/>
              </w:rPr>
              <w:t>.......</w:t>
            </w:r>
            <w:r w:rsidRPr="00E351A7">
              <w:rPr>
                <w:rFonts w:ascii="Arial" w:hAnsi="Arial" w:cs="Arial"/>
                <w:sz w:val="20"/>
                <w:szCs w:val="20"/>
              </w:rPr>
              <w:t>/......</w:t>
            </w:r>
          </w:p>
        </w:tc>
        <w:tc>
          <w:tcPr>
            <w:tcW w:w="1718" w:type="dxa"/>
            <w:shd w:val="clear" w:color="auto" w:fill="FFFFFF"/>
            <w:vAlign w:val="center"/>
          </w:tcPr>
          <w:p w14:paraId="1C9C779B" w14:textId="77777777" w:rsidR="00AD5F10" w:rsidRPr="00E351A7" w:rsidRDefault="00AD5F10" w:rsidP="006A0AB1">
            <w:pPr>
              <w:spacing w:before="100" w:after="20" w:line="240" w:lineRule="auto"/>
              <w:jc w:val="center"/>
              <w:rPr>
                <w:rFonts w:ascii="Arial" w:hAnsi="Arial" w:cs="Arial"/>
                <w:sz w:val="20"/>
                <w:szCs w:val="20"/>
              </w:rPr>
            </w:pPr>
          </w:p>
        </w:tc>
        <w:tc>
          <w:tcPr>
            <w:tcW w:w="1825" w:type="dxa"/>
            <w:shd w:val="clear" w:color="auto" w:fill="FFFFFF"/>
            <w:vAlign w:val="center"/>
          </w:tcPr>
          <w:p w14:paraId="39A535E6" w14:textId="77777777" w:rsidR="00AD5F10" w:rsidRPr="00E351A7" w:rsidRDefault="00AD5F10" w:rsidP="006A0AB1">
            <w:pPr>
              <w:spacing w:before="100" w:after="20" w:line="240" w:lineRule="auto"/>
              <w:jc w:val="center"/>
              <w:rPr>
                <w:rFonts w:ascii="Arial" w:hAnsi="Arial" w:cs="Arial"/>
                <w:sz w:val="20"/>
                <w:szCs w:val="20"/>
              </w:rPr>
            </w:pPr>
          </w:p>
        </w:tc>
        <w:tc>
          <w:tcPr>
            <w:tcW w:w="2569" w:type="dxa"/>
            <w:shd w:val="clear" w:color="auto" w:fill="FFFFFF"/>
            <w:vAlign w:val="center"/>
          </w:tcPr>
          <w:p w14:paraId="12118210" w14:textId="77777777" w:rsidR="00AD5F10" w:rsidRPr="00E351A7" w:rsidRDefault="00AD5F10" w:rsidP="006A0AB1">
            <w:pPr>
              <w:spacing w:before="200" w:line="240" w:lineRule="auto"/>
              <w:jc w:val="center"/>
              <w:rPr>
                <w:rFonts w:ascii="Arial" w:hAnsi="Arial" w:cs="Arial"/>
                <w:sz w:val="20"/>
                <w:szCs w:val="20"/>
              </w:rPr>
            </w:pPr>
          </w:p>
        </w:tc>
      </w:tr>
      <w:tr w:rsidR="00AD5F10" w:rsidRPr="00186278" w14:paraId="67B3A75D" w14:textId="77777777" w:rsidTr="00312D44">
        <w:trPr>
          <w:jc w:val="center"/>
        </w:trPr>
        <w:tc>
          <w:tcPr>
            <w:tcW w:w="3522" w:type="dxa"/>
            <w:shd w:val="clear" w:color="auto" w:fill="FFFFFF"/>
            <w:vAlign w:val="center"/>
          </w:tcPr>
          <w:p w14:paraId="0126B360" w14:textId="2E03893B" w:rsidR="00AD5F10" w:rsidRPr="00E351A7" w:rsidRDefault="00F006D7" w:rsidP="006A0AB1">
            <w:pPr>
              <w:spacing w:line="240" w:lineRule="auto"/>
              <w:jc w:val="center"/>
              <w:rPr>
                <w:rFonts w:ascii="Arial" w:hAnsi="Arial" w:cs="Arial"/>
                <w:sz w:val="20"/>
                <w:szCs w:val="20"/>
              </w:rPr>
            </w:pPr>
            <w:r w:rsidRPr="00E351A7">
              <w:rPr>
                <w:rFonts w:ascii="Arial" w:hAnsi="Arial" w:cs="Arial"/>
                <w:sz w:val="20"/>
                <w:szCs w:val="20"/>
              </w:rPr>
              <w:t>De ...... /......</w:t>
            </w:r>
            <w:r>
              <w:rPr>
                <w:rFonts w:ascii="Arial" w:hAnsi="Arial" w:cs="Arial"/>
                <w:sz w:val="20"/>
                <w:szCs w:val="20"/>
              </w:rPr>
              <w:t xml:space="preserve">  </w:t>
            </w:r>
            <w:r w:rsidRPr="00E351A7">
              <w:rPr>
                <w:rFonts w:ascii="Arial" w:hAnsi="Arial" w:cs="Arial"/>
                <w:sz w:val="20"/>
                <w:szCs w:val="20"/>
              </w:rPr>
              <w:t xml:space="preserve"> a </w:t>
            </w:r>
            <w:r>
              <w:rPr>
                <w:rFonts w:ascii="Arial" w:hAnsi="Arial" w:cs="Arial"/>
                <w:sz w:val="20"/>
                <w:szCs w:val="20"/>
              </w:rPr>
              <w:t>.......</w:t>
            </w:r>
            <w:r w:rsidRPr="00E351A7">
              <w:rPr>
                <w:rFonts w:ascii="Arial" w:hAnsi="Arial" w:cs="Arial"/>
                <w:sz w:val="20"/>
                <w:szCs w:val="20"/>
              </w:rPr>
              <w:t>/......</w:t>
            </w:r>
          </w:p>
        </w:tc>
        <w:tc>
          <w:tcPr>
            <w:tcW w:w="1718" w:type="dxa"/>
            <w:shd w:val="clear" w:color="auto" w:fill="FFFFFF"/>
            <w:vAlign w:val="center"/>
          </w:tcPr>
          <w:p w14:paraId="44BC0FB7" w14:textId="77777777" w:rsidR="00AD5F10" w:rsidRPr="00E351A7" w:rsidRDefault="00AD5F10" w:rsidP="006A0AB1">
            <w:pPr>
              <w:spacing w:before="100" w:after="20" w:line="240" w:lineRule="auto"/>
              <w:jc w:val="center"/>
              <w:rPr>
                <w:rFonts w:ascii="Arial" w:hAnsi="Arial" w:cs="Arial"/>
                <w:sz w:val="20"/>
                <w:szCs w:val="20"/>
              </w:rPr>
            </w:pPr>
          </w:p>
        </w:tc>
        <w:tc>
          <w:tcPr>
            <w:tcW w:w="1825" w:type="dxa"/>
            <w:shd w:val="clear" w:color="auto" w:fill="FFFFFF"/>
            <w:vAlign w:val="center"/>
          </w:tcPr>
          <w:p w14:paraId="7DB3AEE7" w14:textId="77777777" w:rsidR="00AD5F10" w:rsidRPr="00E351A7" w:rsidRDefault="00AD5F10" w:rsidP="006A0AB1">
            <w:pPr>
              <w:spacing w:before="100" w:after="20" w:line="240" w:lineRule="auto"/>
              <w:jc w:val="center"/>
              <w:rPr>
                <w:rFonts w:ascii="Arial" w:hAnsi="Arial" w:cs="Arial"/>
                <w:sz w:val="20"/>
                <w:szCs w:val="20"/>
              </w:rPr>
            </w:pPr>
          </w:p>
        </w:tc>
        <w:tc>
          <w:tcPr>
            <w:tcW w:w="2569" w:type="dxa"/>
            <w:shd w:val="clear" w:color="auto" w:fill="FFFFFF"/>
            <w:vAlign w:val="center"/>
          </w:tcPr>
          <w:p w14:paraId="7149CDE6" w14:textId="77777777" w:rsidR="00AD5F10" w:rsidRPr="00E351A7" w:rsidRDefault="00AD5F10" w:rsidP="006A0AB1">
            <w:pPr>
              <w:spacing w:before="200" w:line="240" w:lineRule="auto"/>
              <w:jc w:val="center"/>
              <w:rPr>
                <w:rFonts w:ascii="Arial" w:hAnsi="Arial" w:cs="Arial"/>
                <w:sz w:val="20"/>
                <w:szCs w:val="20"/>
              </w:rPr>
            </w:pPr>
          </w:p>
        </w:tc>
      </w:tr>
      <w:tr w:rsidR="00A02D63" w:rsidRPr="00186278" w14:paraId="15E2A57B" w14:textId="77777777" w:rsidTr="00312D44">
        <w:trPr>
          <w:jc w:val="center"/>
        </w:trPr>
        <w:tc>
          <w:tcPr>
            <w:tcW w:w="3522" w:type="dxa"/>
            <w:shd w:val="clear" w:color="auto" w:fill="FFFFFF"/>
            <w:vAlign w:val="center"/>
          </w:tcPr>
          <w:p w14:paraId="35EB7A22" w14:textId="196A43CF" w:rsidR="00A02D63" w:rsidRPr="00E351A7" w:rsidRDefault="00F006D7" w:rsidP="006A0AB1">
            <w:pPr>
              <w:spacing w:line="240" w:lineRule="auto"/>
              <w:jc w:val="center"/>
              <w:rPr>
                <w:rFonts w:ascii="Arial" w:hAnsi="Arial" w:cs="Arial"/>
                <w:sz w:val="20"/>
                <w:szCs w:val="20"/>
              </w:rPr>
            </w:pPr>
            <w:r w:rsidRPr="00E351A7">
              <w:rPr>
                <w:rFonts w:ascii="Arial" w:hAnsi="Arial" w:cs="Arial"/>
                <w:sz w:val="20"/>
                <w:szCs w:val="20"/>
              </w:rPr>
              <w:t>De ...... /......</w:t>
            </w:r>
            <w:r>
              <w:rPr>
                <w:rFonts w:ascii="Arial" w:hAnsi="Arial" w:cs="Arial"/>
                <w:sz w:val="20"/>
                <w:szCs w:val="20"/>
              </w:rPr>
              <w:t xml:space="preserve">  </w:t>
            </w:r>
            <w:r w:rsidRPr="00E351A7">
              <w:rPr>
                <w:rFonts w:ascii="Arial" w:hAnsi="Arial" w:cs="Arial"/>
                <w:sz w:val="20"/>
                <w:szCs w:val="20"/>
              </w:rPr>
              <w:t xml:space="preserve"> a </w:t>
            </w:r>
            <w:r>
              <w:rPr>
                <w:rFonts w:ascii="Arial" w:hAnsi="Arial" w:cs="Arial"/>
                <w:sz w:val="20"/>
                <w:szCs w:val="20"/>
              </w:rPr>
              <w:t>.......</w:t>
            </w:r>
            <w:r w:rsidRPr="00E351A7">
              <w:rPr>
                <w:rFonts w:ascii="Arial" w:hAnsi="Arial" w:cs="Arial"/>
                <w:sz w:val="20"/>
                <w:szCs w:val="20"/>
              </w:rPr>
              <w:t>/......</w:t>
            </w:r>
          </w:p>
        </w:tc>
        <w:tc>
          <w:tcPr>
            <w:tcW w:w="1718" w:type="dxa"/>
            <w:shd w:val="clear" w:color="auto" w:fill="FFFFFF"/>
            <w:vAlign w:val="center"/>
          </w:tcPr>
          <w:p w14:paraId="25B9373B" w14:textId="77777777" w:rsidR="00A02D63" w:rsidRPr="00E351A7" w:rsidRDefault="00A02D63" w:rsidP="006A0AB1">
            <w:pPr>
              <w:spacing w:before="100" w:after="20" w:line="240" w:lineRule="auto"/>
              <w:jc w:val="center"/>
              <w:rPr>
                <w:rFonts w:ascii="Arial" w:hAnsi="Arial" w:cs="Arial"/>
                <w:sz w:val="20"/>
                <w:szCs w:val="20"/>
              </w:rPr>
            </w:pPr>
          </w:p>
        </w:tc>
        <w:tc>
          <w:tcPr>
            <w:tcW w:w="1825" w:type="dxa"/>
            <w:shd w:val="clear" w:color="auto" w:fill="FFFFFF"/>
            <w:vAlign w:val="center"/>
          </w:tcPr>
          <w:p w14:paraId="4D8893D8" w14:textId="77777777" w:rsidR="00A02D63" w:rsidRPr="00E351A7" w:rsidRDefault="00A02D63" w:rsidP="006A0AB1">
            <w:pPr>
              <w:spacing w:before="100" w:after="20" w:line="240" w:lineRule="auto"/>
              <w:jc w:val="center"/>
              <w:rPr>
                <w:rFonts w:ascii="Arial" w:hAnsi="Arial" w:cs="Arial"/>
                <w:sz w:val="20"/>
                <w:szCs w:val="20"/>
              </w:rPr>
            </w:pPr>
          </w:p>
        </w:tc>
        <w:tc>
          <w:tcPr>
            <w:tcW w:w="2569" w:type="dxa"/>
            <w:shd w:val="clear" w:color="auto" w:fill="FFFFFF"/>
            <w:vAlign w:val="center"/>
          </w:tcPr>
          <w:p w14:paraId="0B9CB544" w14:textId="77777777" w:rsidR="00A02D63" w:rsidRPr="00E351A7" w:rsidRDefault="00A02D63" w:rsidP="006A0AB1">
            <w:pPr>
              <w:spacing w:before="200" w:line="240" w:lineRule="auto"/>
              <w:jc w:val="center"/>
              <w:rPr>
                <w:rFonts w:ascii="Arial" w:hAnsi="Arial" w:cs="Arial"/>
                <w:sz w:val="20"/>
                <w:szCs w:val="20"/>
              </w:rPr>
            </w:pPr>
          </w:p>
        </w:tc>
      </w:tr>
    </w:tbl>
    <w:p w14:paraId="71E85478" w14:textId="77777777" w:rsidR="009A5881" w:rsidRPr="007C0564" w:rsidRDefault="009A5881" w:rsidP="009A5881">
      <w:pPr>
        <w:pStyle w:val="PargrafodaLista"/>
        <w:spacing w:before="1" w:after="0" w:line="240" w:lineRule="auto"/>
        <w:rPr>
          <w:rFonts w:ascii="Arial" w:hAnsi="Arial" w:cs="Arial"/>
          <w:sz w:val="20"/>
          <w:szCs w:val="20"/>
        </w:rPr>
      </w:pPr>
    </w:p>
    <w:p w14:paraId="510C26E5" w14:textId="3103D1FA" w:rsidR="004B13E2" w:rsidRPr="001C518D" w:rsidRDefault="009A5881" w:rsidP="001C518D">
      <w:pPr>
        <w:pStyle w:val="PargrafodaLista"/>
        <w:numPr>
          <w:ilvl w:val="0"/>
          <w:numId w:val="11"/>
        </w:numPr>
        <w:spacing w:before="1" w:after="0" w:line="240" w:lineRule="auto"/>
        <w:rPr>
          <w:rFonts w:ascii="Arial" w:hAnsi="Arial" w:cs="Arial"/>
          <w:sz w:val="20"/>
          <w:szCs w:val="20"/>
        </w:rPr>
      </w:pPr>
      <w:r w:rsidRPr="007C0564">
        <w:rPr>
          <w:rFonts w:ascii="Arial" w:hAnsi="Arial" w:cs="Arial"/>
          <w:sz w:val="20"/>
          <w:szCs w:val="20"/>
        </w:rPr>
        <w:t>Impedância do transformador</w:t>
      </w:r>
      <w:r w:rsidR="00444062">
        <w:rPr>
          <w:rFonts w:ascii="Arial" w:hAnsi="Arial" w:cs="Arial"/>
          <w:sz w:val="20"/>
          <w:szCs w:val="20"/>
        </w:rPr>
        <w:t xml:space="preserve"> (es)</w:t>
      </w:r>
      <w:r w:rsidRPr="007C0564">
        <w:rPr>
          <w:rFonts w:ascii="Arial" w:hAnsi="Arial" w:cs="Arial"/>
          <w:sz w:val="20"/>
          <w:szCs w:val="20"/>
        </w:rPr>
        <w:t xml:space="preserve"> (%):</w:t>
      </w:r>
    </w:p>
    <w:p w14:paraId="2C91D439" w14:textId="77777777" w:rsidR="009A5881" w:rsidRDefault="009A5881" w:rsidP="00902768">
      <w:pPr>
        <w:spacing w:after="0" w:line="240" w:lineRule="auto"/>
        <w:ind w:left="118" w:right="119"/>
        <w:jc w:val="both"/>
        <w:rPr>
          <w:rFonts w:ascii="Arial" w:eastAsia="Times New Roman" w:hAnsi="Arial" w:cs="Arial"/>
          <w:b/>
          <w:bCs/>
          <w:color w:val="000000"/>
          <w:sz w:val="20"/>
          <w:szCs w:val="20"/>
          <w:lang w:eastAsia="pt-BR"/>
        </w:rPr>
      </w:pPr>
    </w:p>
    <w:p w14:paraId="2F8020F4" w14:textId="77777777" w:rsidR="009A5881" w:rsidRDefault="009A5881" w:rsidP="00902768">
      <w:pPr>
        <w:spacing w:after="0" w:line="240" w:lineRule="auto"/>
        <w:ind w:left="118" w:right="119"/>
        <w:jc w:val="both"/>
        <w:rPr>
          <w:rFonts w:ascii="Arial" w:eastAsia="Times New Roman" w:hAnsi="Arial" w:cs="Arial"/>
          <w:b/>
          <w:bCs/>
          <w:color w:val="000000"/>
          <w:sz w:val="20"/>
          <w:szCs w:val="20"/>
          <w:lang w:eastAsia="pt-BR"/>
        </w:rPr>
      </w:pPr>
    </w:p>
    <w:p w14:paraId="171B301F" w14:textId="1D83A044" w:rsidR="00CE72A7" w:rsidRPr="00F07039" w:rsidRDefault="002943C8" w:rsidP="00902768">
      <w:pPr>
        <w:spacing w:after="0" w:line="240" w:lineRule="auto"/>
        <w:ind w:left="118" w:right="119"/>
        <w:jc w:val="both"/>
        <w:rPr>
          <w:rFonts w:ascii="Arial" w:eastAsia="Times New Roman" w:hAnsi="Arial" w:cs="Arial"/>
          <w:b/>
          <w:bCs/>
          <w:color w:val="000000"/>
          <w:sz w:val="20"/>
          <w:szCs w:val="20"/>
          <w:lang w:eastAsia="pt-BR"/>
        </w:rPr>
      </w:pPr>
      <w:r>
        <w:rPr>
          <w:rFonts w:ascii="Arial" w:eastAsia="Times New Roman" w:hAnsi="Arial" w:cs="Arial"/>
          <w:b/>
          <w:bCs/>
          <w:color w:val="000000"/>
          <w:sz w:val="20"/>
          <w:szCs w:val="20"/>
          <w:lang w:eastAsia="pt-BR"/>
        </w:rPr>
        <w:lastRenderedPageBreak/>
        <w:t>4</w:t>
      </w:r>
      <w:r w:rsidR="00902768" w:rsidRPr="001A00ED">
        <w:rPr>
          <w:rFonts w:ascii="Arial" w:eastAsia="Times New Roman" w:hAnsi="Arial" w:cs="Arial"/>
          <w:b/>
          <w:bCs/>
          <w:color w:val="000000"/>
          <w:sz w:val="20"/>
          <w:szCs w:val="20"/>
          <w:lang w:eastAsia="pt-BR"/>
        </w:rPr>
        <w:t xml:space="preserve"> </w:t>
      </w:r>
      <w:r w:rsidR="00071FE8" w:rsidRPr="001A00ED">
        <w:rPr>
          <w:rFonts w:ascii="Arial" w:eastAsia="Times New Roman" w:hAnsi="Arial" w:cs="Arial"/>
          <w:b/>
          <w:bCs/>
          <w:color w:val="000000"/>
          <w:sz w:val="20"/>
          <w:szCs w:val="20"/>
          <w:lang w:eastAsia="pt-BR"/>
        </w:rPr>
        <w:t xml:space="preserve">– </w:t>
      </w:r>
      <w:r w:rsidR="00071FE8">
        <w:rPr>
          <w:rFonts w:ascii="Arial" w:eastAsia="Times New Roman" w:hAnsi="Arial" w:cs="Arial"/>
          <w:b/>
          <w:bCs/>
          <w:color w:val="000000"/>
          <w:sz w:val="20"/>
          <w:szCs w:val="20"/>
          <w:lang w:eastAsia="pt-BR"/>
        </w:rPr>
        <w:t>Previsão</w:t>
      </w:r>
      <w:r w:rsidR="00CE72A7" w:rsidRPr="00CE72A7">
        <w:rPr>
          <w:rFonts w:ascii="Arial" w:eastAsia="Times New Roman" w:hAnsi="Arial" w:cs="Arial"/>
          <w:b/>
          <w:bCs/>
          <w:color w:val="000000"/>
          <w:sz w:val="20"/>
          <w:szCs w:val="20"/>
          <w:lang w:eastAsia="pt-BR"/>
        </w:rPr>
        <w:t xml:space="preserve"> de Demanda para os 5 Anos Seguintes ao Início de Operação:</w:t>
      </w:r>
    </w:p>
    <w:p w14:paraId="23F6FFE0" w14:textId="77777777" w:rsidR="00902768" w:rsidRDefault="00902768" w:rsidP="00902768">
      <w:pPr>
        <w:spacing w:before="1" w:after="0" w:line="240" w:lineRule="auto"/>
        <w:rPr>
          <w:rFonts w:ascii="Verdana" w:hAnsi="Verdana" w:cs="Arial"/>
        </w:rPr>
      </w:pP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FFFFF"/>
        <w:tblLayout w:type="fixed"/>
        <w:tblLook w:val="01E0" w:firstRow="1" w:lastRow="1" w:firstColumn="1" w:lastColumn="1" w:noHBand="0" w:noVBand="0"/>
      </w:tblPr>
      <w:tblGrid>
        <w:gridCol w:w="3682"/>
        <w:gridCol w:w="3004"/>
        <w:gridCol w:w="2845"/>
      </w:tblGrid>
      <w:tr w:rsidR="00902768" w:rsidRPr="00186278" w14:paraId="3197B357" w14:textId="77777777" w:rsidTr="00C000A8">
        <w:trPr>
          <w:trHeight w:val="676"/>
          <w:jc w:val="center"/>
        </w:trPr>
        <w:tc>
          <w:tcPr>
            <w:tcW w:w="3682" w:type="dxa"/>
            <w:shd w:val="clear" w:color="auto" w:fill="E7E6E6" w:themeFill="background2"/>
            <w:vAlign w:val="center"/>
          </w:tcPr>
          <w:p w14:paraId="55C2FFAD" w14:textId="77777777" w:rsidR="00902768" w:rsidRPr="00AF5EA8" w:rsidRDefault="00902768" w:rsidP="00960CE9">
            <w:pPr>
              <w:spacing w:before="60" w:after="20"/>
              <w:jc w:val="center"/>
              <w:rPr>
                <w:rFonts w:ascii="Arial" w:hAnsi="Arial" w:cs="Arial"/>
                <w:b/>
                <w:sz w:val="20"/>
                <w:szCs w:val="20"/>
              </w:rPr>
            </w:pPr>
            <w:r w:rsidRPr="00AF5EA8">
              <w:rPr>
                <w:rFonts w:ascii="Arial" w:hAnsi="Arial" w:cs="Arial"/>
                <w:b/>
                <w:sz w:val="20"/>
                <w:szCs w:val="20"/>
              </w:rPr>
              <w:t>Período (mês/ano)</w:t>
            </w:r>
          </w:p>
        </w:tc>
        <w:tc>
          <w:tcPr>
            <w:tcW w:w="3004" w:type="dxa"/>
            <w:shd w:val="clear" w:color="auto" w:fill="E7E6E6" w:themeFill="background2"/>
            <w:vAlign w:val="center"/>
          </w:tcPr>
          <w:p w14:paraId="34D77EBE" w14:textId="060CA1B7" w:rsidR="00902768" w:rsidRPr="00AF5EA8" w:rsidRDefault="00CE72A7" w:rsidP="00960CE9">
            <w:pPr>
              <w:spacing w:before="60" w:after="20"/>
              <w:jc w:val="center"/>
              <w:rPr>
                <w:rFonts w:ascii="Arial" w:hAnsi="Arial" w:cs="Arial"/>
                <w:b/>
                <w:sz w:val="20"/>
                <w:szCs w:val="20"/>
              </w:rPr>
            </w:pPr>
            <w:r w:rsidRPr="00AF5EA8">
              <w:rPr>
                <w:rFonts w:ascii="Arial" w:hAnsi="Arial" w:cs="Arial"/>
                <w:b/>
                <w:sz w:val="20"/>
                <w:szCs w:val="20"/>
              </w:rPr>
              <w:t>Ponta</w:t>
            </w:r>
            <w:r w:rsidR="00902768" w:rsidRPr="00AF5EA8">
              <w:rPr>
                <w:rFonts w:ascii="Arial" w:hAnsi="Arial" w:cs="Arial"/>
                <w:b/>
                <w:sz w:val="20"/>
                <w:szCs w:val="20"/>
              </w:rPr>
              <w:t xml:space="preserve"> (k</w:t>
            </w:r>
            <w:r w:rsidRPr="00AF5EA8">
              <w:rPr>
                <w:rFonts w:ascii="Arial" w:hAnsi="Arial" w:cs="Arial"/>
                <w:b/>
                <w:sz w:val="20"/>
                <w:szCs w:val="20"/>
              </w:rPr>
              <w:t>W</w:t>
            </w:r>
            <w:r w:rsidR="00902768" w:rsidRPr="00AF5EA8">
              <w:rPr>
                <w:rFonts w:ascii="Arial" w:hAnsi="Arial" w:cs="Arial"/>
                <w:b/>
                <w:sz w:val="20"/>
                <w:szCs w:val="20"/>
              </w:rPr>
              <w:t>)</w:t>
            </w:r>
          </w:p>
        </w:tc>
        <w:tc>
          <w:tcPr>
            <w:tcW w:w="2845" w:type="dxa"/>
            <w:shd w:val="clear" w:color="auto" w:fill="E7E6E6" w:themeFill="background2"/>
            <w:vAlign w:val="center"/>
          </w:tcPr>
          <w:p w14:paraId="4A261245" w14:textId="4E1FE9F5" w:rsidR="00902768" w:rsidRPr="00AF5EA8" w:rsidRDefault="00CE72A7" w:rsidP="00960CE9">
            <w:pPr>
              <w:spacing w:before="60" w:after="20"/>
              <w:jc w:val="center"/>
              <w:rPr>
                <w:rFonts w:ascii="Arial" w:hAnsi="Arial" w:cs="Arial"/>
                <w:b/>
                <w:sz w:val="20"/>
                <w:szCs w:val="20"/>
              </w:rPr>
            </w:pPr>
            <w:r w:rsidRPr="00AF5EA8">
              <w:rPr>
                <w:rFonts w:ascii="Arial" w:hAnsi="Arial" w:cs="Arial"/>
                <w:b/>
                <w:sz w:val="20"/>
                <w:szCs w:val="20"/>
              </w:rPr>
              <w:t>Fora de Ponta</w:t>
            </w:r>
            <w:r w:rsidR="00902768" w:rsidRPr="00AF5EA8">
              <w:rPr>
                <w:rFonts w:ascii="Arial" w:hAnsi="Arial" w:cs="Arial"/>
                <w:b/>
                <w:sz w:val="20"/>
                <w:szCs w:val="20"/>
              </w:rPr>
              <w:t xml:space="preserve"> (kW)</w:t>
            </w:r>
          </w:p>
        </w:tc>
      </w:tr>
      <w:tr w:rsidR="00BE48E8" w:rsidRPr="00186278" w14:paraId="156DF863" w14:textId="77777777" w:rsidTr="00312D44">
        <w:trPr>
          <w:trHeight w:val="536"/>
          <w:jc w:val="center"/>
        </w:trPr>
        <w:tc>
          <w:tcPr>
            <w:tcW w:w="3682" w:type="dxa"/>
            <w:shd w:val="clear" w:color="auto" w:fill="FFFFFF"/>
            <w:vAlign w:val="center"/>
          </w:tcPr>
          <w:p w14:paraId="23C7D504" w14:textId="37F03F85" w:rsidR="00BE48E8" w:rsidRPr="00AF5EA8" w:rsidRDefault="00BE48E8" w:rsidP="004F2A7E">
            <w:pPr>
              <w:jc w:val="center"/>
              <w:rPr>
                <w:rFonts w:ascii="Arial" w:hAnsi="Arial" w:cs="Arial"/>
                <w:sz w:val="20"/>
                <w:szCs w:val="20"/>
              </w:rPr>
            </w:pPr>
            <w:r w:rsidRPr="00AF5EA8">
              <w:rPr>
                <w:rFonts w:ascii="Arial" w:hAnsi="Arial" w:cs="Arial"/>
                <w:sz w:val="20"/>
                <w:szCs w:val="20"/>
              </w:rPr>
              <w:t>Atual</w:t>
            </w:r>
          </w:p>
        </w:tc>
        <w:tc>
          <w:tcPr>
            <w:tcW w:w="3004" w:type="dxa"/>
            <w:shd w:val="clear" w:color="auto" w:fill="FFFFFF"/>
            <w:vAlign w:val="center"/>
          </w:tcPr>
          <w:p w14:paraId="78457DA6" w14:textId="77777777" w:rsidR="00BE48E8" w:rsidRPr="00AF5EA8" w:rsidRDefault="00BE48E8" w:rsidP="00960CE9">
            <w:pPr>
              <w:spacing w:before="40" w:after="20"/>
              <w:jc w:val="center"/>
              <w:rPr>
                <w:rFonts w:ascii="Arial" w:hAnsi="Arial" w:cs="Arial"/>
                <w:sz w:val="20"/>
                <w:szCs w:val="20"/>
              </w:rPr>
            </w:pPr>
          </w:p>
        </w:tc>
        <w:tc>
          <w:tcPr>
            <w:tcW w:w="2845" w:type="dxa"/>
            <w:shd w:val="clear" w:color="auto" w:fill="FFFFFF"/>
            <w:vAlign w:val="center"/>
          </w:tcPr>
          <w:p w14:paraId="1CF245D7" w14:textId="77777777" w:rsidR="00BE48E8" w:rsidRPr="00AF5EA8" w:rsidRDefault="00BE48E8" w:rsidP="00960CE9">
            <w:pPr>
              <w:spacing w:before="40" w:after="20"/>
              <w:jc w:val="center"/>
              <w:rPr>
                <w:rFonts w:ascii="Arial" w:hAnsi="Arial" w:cs="Arial"/>
                <w:sz w:val="20"/>
                <w:szCs w:val="20"/>
              </w:rPr>
            </w:pPr>
          </w:p>
        </w:tc>
      </w:tr>
      <w:tr w:rsidR="00BE48E8" w:rsidRPr="00186278" w14:paraId="25939430" w14:textId="77777777" w:rsidTr="00312D44">
        <w:trPr>
          <w:trHeight w:val="407"/>
          <w:jc w:val="center"/>
        </w:trPr>
        <w:tc>
          <w:tcPr>
            <w:tcW w:w="3682" w:type="dxa"/>
            <w:shd w:val="clear" w:color="auto" w:fill="FFFFFF"/>
            <w:vAlign w:val="center"/>
          </w:tcPr>
          <w:p w14:paraId="36DEB90B" w14:textId="010EB4B9" w:rsidR="00BE48E8" w:rsidRPr="00AF5EA8" w:rsidRDefault="00BE48E8" w:rsidP="00455450">
            <w:pPr>
              <w:jc w:val="center"/>
              <w:rPr>
                <w:rFonts w:ascii="Arial" w:hAnsi="Arial" w:cs="Arial"/>
                <w:sz w:val="20"/>
                <w:szCs w:val="20"/>
              </w:rPr>
            </w:pPr>
            <w:r w:rsidRPr="00E351A7">
              <w:rPr>
                <w:rFonts w:ascii="Arial" w:hAnsi="Arial" w:cs="Arial"/>
                <w:sz w:val="20"/>
                <w:szCs w:val="20"/>
              </w:rPr>
              <w:t>De ...... /......</w:t>
            </w:r>
            <w:r>
              <w:rPr>
                <w:rFonts w:ascii="Arial" w:hAnsi="Arial" w:cs="Arial"/>
                <w:sz w:val="20"/>
                <w:szCs w:val="20"/>
              </w:rPr>
              <w:t xml:space="preserve">  </w:t>
            </w:r>
            <w:r w:rsidRPr="00E351A7">
              <w:rPr>
                <w:rFonts w:ascii="Arial" w:hAnsi="Arial" w:cs="Arial"/>
                <w:sz w:val="20"/>
                <w:szCs w:val="20"/>
              </w:rPr>
              <w:t xml:space="preserve"> a </w:t>
            </w:r>
            <w:r>
              <w:rPr>
                <w:rFonts w:ascii="Arial" w:hAnsi="Arial" w:cs="Arial"/>
                <w:sz w:val="20"/>
                <w:szCs w:val="20"/>
              </w:rPr>
              <w:t>.......</w:t>
            </w:r>
            <w:r w:rsidRPr="00E351A7">
              <w:rPr>
                <w:rFonts w:ascii="Arial" w:hAnsi="Arial" w:cs="Arial"/>
                <w:sz w:val="20"/>
                <w:szCs w:val="20"/>
              </w:rPr>
              <w:t>/......</w:t>
            </w:r>
          </w:p>
        </w:tc>
        <w:tc>
          <w:tcPr>
            <w:tcW w:w="3004" w:type="dxa"/>
            <w:shd w:val="clear" w:color="auto" w:fill="FFFFFF"/>
            <w:vAlign w:val="center"/>
          </w:tcPr>
          <w:p w14:paraId="20C50728" w14:textId="77777777" w:rsidR="00BE48E8" w:rsidRPr="00AF5EA8" w:rsidRDefault="00BE48E8" w:rsidP="00960CE9">
            <w:pPr>
              <w:spacing w:before="100" w:after="20"/>
              <w:jc w:val="center"/>
              <w:rPr>
                <w:rFonts w:ascii="Arial" w:hAnsi="Arial" w:cs="Arial"/>
                <w:sz w:val="20"/>
                <w:szCs w:val="20"/>
              </w:rPr>
            </w:pPr>
          </w:p>
        </w:tc>
        <w:tc>
          <w:tcPr>
            <w:tcW w:w="2845" w:type="dxa"/>
            <w:shd w:val="clear" w:color="auto" w:fill="FFFFFF"/>
            <w:vAlign w:val="center"/>
          </w:tcPr>
          <w:p w14:paraId="41B05AAE" w14:textId="77777777" w:rsidR="00BE48E8" w:rsidRPr="00AF5EA8" w:rsidRDefault="00BE48E8" w:rsidP="00960CE9">
            <w:pPr>
              <w:spacing w:before="200"/>
              <w:jc w:val="center"/>
              <w:rPr>
                <w:rFonts w:ascii="Arial" w:hAnsi="Arial" w:cs="Arial"/>
                <w:sz w:val="20"/>
                <w:szCs w:val="20"/>
              </w:rPr>
            </w:pPr>
          </w:p>
        </w:tc>
      </w:tr>
      <w:tr w:rsidR="00BE48E8" w:rsidRPr="00186278" w14:paraId="75BDDA9A" w14:textId="77777777" w:rsidTr="00312D44">
        <w:trPr>
          <w:trHeight w:val="620"/>
          <w:jc w:val="center"/>
        </w:trPr>
        <w:tc>
          <w:tcPr>
            <w:tcW w:w="3682" w:type="dxa"/>
            <w:shd w:val="clear" w:color="auto" w:fill="FFFFFF"/>
            <w:vAlign w:val="center"/>
          </w:tcPr>
          <w:p w14:paraId="29A8BA26" w14:textId="730E899A" w:rsidR="00BE48E8" w:rsidRPr="00AF5EA8" w:rsidRDefault="00BE48E8" w:rsidP="00455450">
            <w:pPr>
              <w:jc w:val="center"/>
              <w:rPr>
                <w:rFonts w:ascii="Arial" w:hAnsi="Arial" w:cs="Arial"/>
                <w:sz w:val="20"/>
                <w:szCs w:val="20"/>
              </w:rPr>
            </w:pPr>
            <w:r w:rsidRPr="00E351A7">
              <w:rPr>
                <w:rFonts w:ascii="Arial" w:hAnsi="Arial" w:cs="Arial"/>
                <w:sz w:val="20"/>
                <w:szCs w:val="20"/>
              </w:rPr>
              <w:t>De ...... /......</w:t>
            </w:r>
            <w:r>
              <w:rPr>
                <w:rFonts w:ascii="Arial" w:hAnsi="Arial" w:cs="Arial"/>
                <w:sz w:val="20"/>
                <w:szCs w:val="20"/>
              </w:rPr>
              <w:t xml:space="preserve">  </w:t>
            </w:r>
            <w:r w:rsidRPr="00E351A7">
              <w:rPr>
                <w:rFonts w:ascii="Arial" w:hAnsi="Arial" w:cs="Arial"/>
                <w:sz w:val="20"/>
                <w:szCs w:val="20"/>
              </w:rPr>
              <w:t xml:space="preserve"> a </w:t>
            </w:r>
            <w:r>
              <w:rPr>
                <w:rFonts w:ascii="Arial" w:hAnsi="Arial" w:cs="Arial"/>
                <w:sz w:val="20"/>
                <w:szCs w:val="20"/>
              </w:rPr>
              <w:t>.......</w:t>
            </w:r>
            <w:r w:rsidRPr="00E351A7">
              <w:rPr>
                <w:rFonts w:ascii="Arial" w:hAnsi="Arial" w:cs="Arial"/>
                <w:sz w:val="20"/>
                <w:szCs w:val="20"/>
              </w:rPr>
              <w:t>/......</w:t>
            </w:r>
          </w:p>
        </w:tc>
        <w:tc>
          <w:tcPr>
            <w:tcW w:w="3004" w:type="dxa"/>
            <w:shd w:val="clear" w:color="auto" w:fill="FFFFFF"/>
            <w:vAlign w:val="center"/>
          </w:tcPr>
          <w:p w14:paraId="3BCF1174" w14:textId="77777777" w:rsidR="00BE48E8" w:rsidRPr="00AF5EA8" w:rsidRDefault="00BE48E8" w:rsidP="00960CE9">
            <w:pPr>
              <w:spacing w:before="100" w:after="20"/>
              <w:jc w:val="center"/>
              <w:rPr>
                <w:rFonts w:ascii="Arial" w:hAnsi="Arial" w:cs="Arial"/>
                <w:sz w:val="20"/>
                <w:szCs w:val="20"/>
              </w:rPr>
            </w:pPr>
          </w:p>
        </w:tc>
        <w:tc>
          <w:tcPr>
            <w:tcW w:w="2845" w:type="dxa"/>
            <w:shd w:val="clear" w:color="auto" w:fill="FFFFFF"/>
            <w:vAlign w:val="center"/>
          </w:tcPr>
          <w:p w14:paraId="11DD66CF" w14:textId="77777777" w:rsidR="00BE48E8" w:rsidRPr="00AF5EA8" w:rsidRDefault="00BE48E8" w:rsidP="00960CE9">
            <w:pPr>
              <w:spacing w:before="200"/>
              <w:jc w:val="center"/>
              <w:rPr>
                <w:rFonts w:ascii="Arial" w:hAnsi="Arial" w:cs="Arial"/>
                <w:sz w:val="20"/>
                <w:szCs w:val="20"/>
              </w:rPr>
            </w:pPr>
          </w:p>
        </w:tc>
      </w:tr>
      <w:tr w:rsidR="00BE48E8" w:rsidRPr="00186278" w14:paraId="6CCB7447" w14:textId="77777777" w:rsidTr="00312D44">
        <w:trPr>
          <w:trHeight w:val="608"/>
          <w:jc w:val="center"/>
        </w:trPr>
        <w:tc>
          <w:tcPr>
            <w:tcW w:w="3682" w:type="dxa"/>
            <w:shd w:val="clear" w:color="auto" w:fill="FFFFFF"/>
            <w:vAlign w:val="center"/>
          </w:tcPr>
          <w:p w14:paraId="0F784A1F" w14:textId="04386E50" w:rsidR="00BE48E8" w:rsidRPr="00AF5EA8" w:rsidRDefault="00BE48E8" w:rsidP="00455450">
            <w:pPr>
              <w:jc w:val="center"/>
              <w:rPr>
                <w:rFonts w:ascii="Arial" w:hAnsi="Arial" w:cs="Arial"/>
                <w:sz w:val="20"/>
                <w:szCs w:val="20"/>
              </w:rPr>
            </w:pPr>
            <w:r w:rsidRPr="00E351A7">
              <w:rPr>
                <w:rFonts w:ascii="Arial" w:hAnsi="Arial" w:cs="Arial"/>
                <w:sz w:val="20"/>
                <w:szCs w:val="20"/>
              </w:rPr>
              <w:t>De ...... /......</w:t>
            </w:r>
            <w:r>
              <w:rPr>
                <w:rFonts w:ascii="Arial" w:hAnsi="Arial" w:cs="Arial"/>
                <w:sz w:val="20"/>
                <w:szCs w:val="20"/>
              </w:rPr>
              <w:t xml:space="preserve">  </w:t>
            </w:r>
            <w:r w:rsidRPr="00E351A7">
              <w:rPr>
                <w:rFonts w:ascii="Arial" w:hAnsi="Arial" w:cs="Arial"/>
                <w:sz w:val="20"/>
                <w:szCs w:val="20"/>
              </w:rPr>
              <w:t xml:space="preserve"> a </w:t>
            </w:r>
            <w:r>
              <w:rPr>
                <w:rFonts w:ascii="Arial" w:hAnsi="Arial" w:cs="Arial"/>
                <w:sz w:val="20"/>
                <w:szCs w:val="20"/>
              </w:rPr>
              <w:t>.......</w:t>
            </w:r>
            <w:r w:rsidRPr="00E351A7">
              <w:rPr>
                <w:rFonts w:ascii="Arial" w:hAnsi="Arial" w:cs="Arial"/>
                <w:sz w:val="20"/>
                <w:szCs w:val="20"/>
              </w:rPr>
              <w:t>/......</w:t>
            </w:r>
          </w:p>
        </w:tc>
        <w:tc>
          <w:tcPr>
            <w:tcW w:w="3004" w:type="dxa"/>
            <w:shd w:val="clear" w:color="auto" w:fill="FFFFFF"/>
            <w:vAlign w:val="center"/>
          </w:tcPr>
          <w:p w14:paraId="2FFB9AEB" w14:textId="77777777" w:rsidR="00BE48E8" w:rsidRPr="00AF5EA8" w:rsidRDefault="00BE48E8" w:rsidP="00A06EFE">
            <w:pPr>
              <w:spacing w:before="100" w:after="20"/>
              <w:jc w:val="center"/>
              <w:rPr>
                <w:rFonts w:ascii="Arial" w:hAnsi="Arial" w:cs="Arial"/>
                <w:sz w:val="20"/>
                <w:szCs w:val="20"/>
              </w:rPr>
            </w:pPr>
          </w:p>
        </w:tc>
        <w:tc>
          <w:tcPr>
            <w:tcW w:w="2845" w:type="dxa"/>
            <w:shd w:val="clear" w:color="auto" w:fill="FFFFFF"/>
            <w:vAlign w:val="center"/>
          </w:tcPr>
          <w:p w14:paraId="6272E516" w14:textId="77777777" w:rsidR="00BE48E8" w:rsidRPr="00AF5EA8" w:rsidRDefault="00BE48E8" w:rsidP="00A06EFE">
            <w:pPr>
              <w:spacing w:before="200"/>
              <w:jc w:val="center"/>
              <w:rPr>
                <w:rFonts w:ascii="Arial" w:hAnsi="Arial" w:cs="Arial"/>
                <w:sz w:val="20"/>
                <w:szCs w:val="20"/>
              </w:rPr>
            </w:pPr>
          </w:p>
        </w:tc>
      </w:tr>
      <w:tr w:rsidR="00BE48E8" w:rsidRPr="00186278" w14:paraId="2B6ECAB5" w14:textId="77777777" w:rsidTr="00312D44">
        <w:trPr>
          <w:trHeight w:val="620"/>
          <w:jc w:val="center"/>
        </w:trPr>
        <w:tc>
          <w:tcPr>
            <w:tcW w:w="3682" w:type="dxa"/>
            <w:shd w:val="clear" w:color="auto" w:fill="FFFFFF"/>
            <w:vAlign w:val="center"/>
          </w:tcPr>
          <w:p w14:paraId="5438A83A" w14:textId="142F57D1" w:rsidR="00BE48E8" w:rsidRPr="00AF5EA8" w:rsidRDefault="00BE48E8" w:rsidP="00455450">
            <w:pPr>
              <w:jc w:val="center"/>
              <w:rPr>
                <w:rFonts w:ascii="Arial" w:hAnsi="Arial" w:cs="Arial"/>
                <w:sz w:val="20"/>
                <w:szCs w:val="20"/>
              </w:rPr>
            </w:pPr>
            <w:r w:rsidRPr="00E351A7">
              <w:rPr>
                <w:rFonts w:ascii="Arial" w:hAnsi="Arial" w:cs="Arial"/>
                <w:sz w:val="20"/>
                <w:szCs w:val="20"/>
              </w:rPr>
              <w:t>De ...... /......</w:t>
            </w:r>
            <w:r>
              <w:rPr>
                <w:rFonts w:ascii="Arial" w:hAnsi="Arial" w:cs="Arial"/>
                <w:sz w:val="20"/>
                <w:szCs w:val="20"/>
              </w:rPr>
              <w:t xml:space="preserve">  </w:t>
            </w:r>
            <w:r w:rsidRPr="00E351A7">
              <w:rPr>
                <w:rFonts w:ascii="Arial" w:hAnsi="Arial" w:cs="Arial"/>
                <w:sz w:val="20"/>
                <w:szCs w:val="20"/>
              </w:rPr>
              <w:t xml:space="preserve"> a </w:t>
            </w:r>
            <w:r>
              <w:rPr>
                <w:rFonts w:ascii="Arial" w:hAnsi="Arial" w:cs="Arial"/>
                <w:sz w:val="20"/>
                <w:szCs w:val="20"/>
              </w:rPr>
              <w:t>.......</w:t>
            </w:r>
            <w:r w:rsidRPr="00E351A7">
              <w:rPr>
                <w:rFonts w:ascii="Arial" w:hAnsi="Arial" w:cs="Arial"/>
                <w:sz w:val="20"/>
                <w:szCs w:val="20"/>
              </w:rPr>
              <w:t>/......</w:t>
            </w:r>
          </w:p>
        </w:tc>
        <w:tc>
          <w:tcPr>
            <w:tcW w:w="3004" w:type="dxa"/>
            <w:shd w:val="clear" w:color="auto" w:fill="FFFFFF"/>
            <w:vAlign w:val="center"/>
          </w:tcPr>
          <w:p w14:paraId="6FB55551" w14:textId="77777777" w:rsidR="00BE48E8" w:rsidRPr="00AF5EA8" w:rsidRDefault="00BE48E8" w:rsidP="00A06EFE">
            <w:pPr>
              <w:spacing w:before="100" w:after="20"/>
              <w:jc w:val="center"/>
              <w:rPr>
                <w:rFonts w:ascii="Arial" w:hAnsi="Arial" w:cs="Arial"/>
                <w:sz w:val="20"/>
                <w:szCs w:val="20"/>
              </w:rPr>
            </w:pPr>
          </w:p>
        </w:tc>
        <w:tc>
          <w:tcPr>
            <w:tcW w:w="2845" w:type="dxa"/>
            <w:shd w:val="clear" w:color="auto" w:fill="FFFFFF"/>
            <w:vAlign w:val="center"/>
          </w:tcPr>
          <w:p w14:paraId="1A96EF80" w14:textId="77777777" w:rsidR="00BE48E8" w:rsidRPr="00AF5EA8" w:rsidRDefault="00BE48E8" w:rsidP="00A06EFE">
            <w:pPr>
              <w:spacing w:before="200"/>
              <w:jc w:val="center"/>
              <w:rPr>
                <w:rFonts w:ascii="Arial" w:hAnsi="Arial" w:cs="Arial"/>
                <w:sz w:val="20"/>
                <w:szCs w:val="20"/>
              </w:rPr>
            </w:pPr>
          </w:p>
        </w:tc>
      </w:tr>
      <w:tr w:rsidR="00BE48E8" w:rsidRPr="00186278" w14:paraId="111DD55C" w14:textId="77777777" w:rsidTr="00C000A8">
        <w:trPr>
          <w:trHeight w:val="445"/>
          <w:jc w:val="center"/>
        </w:trPr>
        <w:tc>
          <w:tcPr>
            <w:tcW w:w="3682" w:type="dxa"/>
            <w:shd w:val="clear" w:color="auto" w:fill="FFFFFF"/>
            <w:vAlign w:val="center"/>
          </w:tcPr>
          <w:p w14:paraId="5DFA8323" w14:textId="49BC4D34" w:rsidR="00BE48E8" w:rsidRPr="00E351A7" w:rsidRDefault="00BE48E8" w:rsidP="00455450">
            <w:pPr>
              <w:jc w:val="center"/>
              <w:rPr>
                <w:rFonts w:ascii="Arial" w:hAnsi="Arial" w:cs="Arial"/>
                <w:sz w:val="20"/>
                <w:szCs w:val="20"/>
              </w:rPr>
            </w:pPr>
            <w:r w:rsidRPr="00E351A7">
              <w:rPr>
                <w:rFonts w:ascii="Arial" w:hAnsi="Arial" w:cs="Arial"/>
                <w:sz w:val="20"/>
                <w:szCs w:val="20"/>
              </w:rPr>
              <w:t>De ...... /......</w:t>
            </w:r>
            <w:r>
              <w:rPr>
                <w:rFonts w:ascii="Arial" w:hAnsi="Arial" w:cs="Arial"/>
                <w:sz w:val="20"/>
                <w:szCs w:val="20"/>
              </w:rPr>
              <w:t xml:space="preserve">  </w:t>
            </w:r>
            <w:r w:rsidRPr="00E351A7">
              <w:rPr>
                <w:rFonts w:ascii="Arial" w:hAnsi="Arial" w:cs="Arial"/>
                <w:sz w:val="20"/>
                <w:szCs w:val="20"/>
              </w:rPr>
              <w:t xml:space="preserve"> a </w:t>
            </w:r>
            <w:r>
              <w:rPr>
                <w:rFonts w:ascii="Arial" w:hAnsi="Arial" w:cs="Arial"/>
                <w:sz w:val="20"/>
                <w:szCs w:val="20"/>
              </w:rPr>
              <w:t>.......</w:t>
            </w:r>
            <w:r w:rsidRPr="00E351A7">
              <w:rPr>
                <w:rFonts w:ascii="Arial" w:hAnsi="Arial" w:cs="Arial"/>
                <w:sz w:val="20"/>
                <w:szCs w:val="20"/>
              </w:rPr>
              <w:t>/......</w:t>
            </w:r>
          </w:p>
        </w:tc>
        <w:tc>
          <w:tcPr>
            <w:tcW w:w="3004" w:type="dxa"/>
            <w:shd w:val="clear" w:color="auto" w:fill="FFFFFF"/>
            <w:vAlign w:val="center"/>
          </w:tcPr>
          <w:p w14:paraId="1B395A6A" w14:textId="77777777" w:rsidR="00BE48E8" w:rsidRPr="00AF5EA8" w:rsidRDefault="00BE48E8" w:rsidP="00A06EFE">
            <w:pPr>
              <w:spacing w:before="100" w:after="20"/>
              <w:jc w:val="center"/>
              <w:rPr>
                <w:rFonts w:ascii="Arial" w:hAnsi="Arial" w:cs="Arial"/>
                <w:sz w:val="20"/>
                <w:szCs w:val="20"/>
              </w:rPr>
            </w:pPr>
          </w:p>
        </w:tc>
        <w:tc>
          <w:tcPr>
            <w:tcW w:w="2845" w:type="dxa"/>
            <w:shd w:val="clear" w:color="auto" w:fill="FFFFFF"/>
            <w:vAlign w:val="center"/>
          </w:tcPr>
          <w:p w14:paraId="024E4E48" w14:textId="77777777" w:rsidR="00BE48E8" w:rsidRPr="00AF5EA8" w:rsidRDefault="00BE48E8" w:rsidP="00A06EFE">
            <w:pPr>
              <w:spacing w:before="200"/>
              <w:jc w:val="center"/>
              <w:rPr>
                <w:rFonts w:ascii="Arial" w:hAnsi="Arial" w:cs="Arial"/>
                <w:sz w:val="20"/>
                <w:szCs w:val="20"/>
              </w:rPr>
            </w:pPr>
          </w:p>
        </w:tc>
      </w:tr>
    </w:tbl>
    <w:p w14:paraId="234E3338" w14:textId="0A967051" w:rsidR="00EB4C88" w:rsidRDefault="00EB4C88">
      <w:pPr>
        <w:spacing w:before="1" w:after="0" w:line="240" w:lineRule="auto"/>
        <w:rPr>
          <w:rFonts w:ascii="Verdana" w:hAnsi="Verdana" w:cs="Arial"/>
        </w:rPr>
      </w:pPr>
    </w:p>
    <w:p w14:paraId="4D0DD2AC" w14:textId="06BAAFAA" w:rsidR="00E409BD" w:rsidRDefault="008A4F32" w:rsidP="00E409BD">
      <w:pPr>
        <w:spacing w:after="0" w:line="240" w:lineRule="auto"/>
        <w:ind w:left="118" w:right="119"/>
        <w:jc w:val="both"/>
        <w:rPr>
          <w:rFonts w:ascii="Arial" w:eastAsia="Times New Roman" w:hAnsi="Arial" w:cs="Arial"/>
          <w:b/>
          <w:bCs/>
          <w:color w:val="000000"/>
          <w:sz w:val="20"/>
          <w:szCs w:val="20"/>
          <w:lang w:eastAsia="pt-BR"/>
        </w:rPr>
      </w:pPr>
      <w:r>
        <w:rPr>
          <w:rFonts w:ascii="Arial" w:eastAsia="Times New Roman" w:hAnsi="Arial" w:cs="Arial"/>
          <w:b/>
          <w:bCs/>
          <w:color w:val="000000"/>
          <w:sz w:val="20"/>
          <w:szCs w:val="20"/>
          <w:lang w:eastAsia="pt-BR"/>
        </w:rPr>
        <w:t>5</w:t>
      </w:r>
      <w:r w:rsidR="00E409BD" w:rsidRPr="001A00ED">
        <w:rPr>
          <w:rFonts w:ascii="Arial" w:eastAsia="Times New Roman" w:hAnsi="Arial" w:cs="Arial"/>
          <w:b/>
          <w:bCs/>
          <w:color w:val="000000"/>
          <w:sz w:val="20"/>
          <w:szCs w:val="20"/>
          <w:lang w:eastAsia="pt-BR"/>
        </w:rPr>
        <w:t xml:space="preserve"> – </w:t>
      </w:r>
      <w:r w:rsidR="00E409BD">
        <w:rPr>
          <w:rFonts w:ascii="Arial" w:eastAsia="Times New Roman" w:hAnsi="Arial" w:cs="Arial"/>
          <w:b/>
          <w:bCs/>
          <w:color w:val="000000"/>
          <w:sz w:val="20"/>
          <w:szCs w:val="20"/>
          <w:lang w:eastAsia="pt-BR"/>
        </w:rPr>
        <w:t>Informações sobre Motores</w:t>
      </w:r>
      <w:r w:rsidR="00E409BD" w:rsidRPr="00CE72A7">
        <w:rPr>
          <w:rFonts w:ascii="Arial" w:eastAsia="Times New Roman" w:hAnsi="Arial" w:cs="Arial"/>
          <w:b/>
          <w:bCs/>
          <w:color w:val="000000"/>
          <w:sz w:val="20"/>
          <w:szCs w:val="20"/>
          <w:lang w:eastAsia="pt-BR"/>
        </w:rPr>
        <w:t>:</w:t>
      </w:r>
    </w:p>
    <w:p w14:paraId="5D570B92" w14:textId="77777777" w:rsidR="00600C0F" w:rsidRPr="00F07039" w:rsidRDefault="00600C0F" w:rsidP="00E409BD">
      <w:pPr>
        <w:spacing w:after="0" w:line="240" w:lineRule="auto"/>
        <w:ind w:left="118" w:right="119"/>
        <w:jc w:val="both"/>
        <w:rPr>
          <w:rFonts w:ascii="Arial" w:eastAsia="Times New Roman" w:hAnsi="Arial" w:cs="Arial"/>
          <w:b/>
          <w:bCs/>
          <w:color w:val="000000"/>
          <w:sz w:val="20"/>
          <w:szCs w:val="20"/>
          <w:lang w:eastAsia="pt-BR"/>
        </w:rPr>
      </w:pPr>
    </w:p>
    <w:p w14:paraId="2B12385C" w14:textId="65F8FAD5" w:rsidR="00EB4C88" w:rsidRDefault="00600C0F" w:rsidP="00DB2A45">
      <w:pPr>
        <w:jc w:val="both"/>
        <w:rPr>
          <w:rFonts w:ascii="Verdana" w:hAnsi="Verdana" w:cs="Arial"/>
        </w:rPr>
      </w:pPr>
      <w:r w:rsidRPr="00600C0F">
        <w:rPr>
          <w:rFonts w:ascii="Arial" w:hAnsi="Arial" w:cs="Arial"/>
          <w:sz w:val="20"/>
          <w:szCs w:val="20"/>
        </w:rPr>
        <w:t>Quando houver mais de um motor elétrico, preencher a folha de dados abaixo para cada um deles (criando referência conveniente para identificação). Anexar, sempre que possível, catálogos ou a(s) folha(s) das características elétricas fornecida(s) pelo(s) fabricante(s).</w:t>
      </w:r>
    </w:p>
    <w:tbl>
      <w:tblPr>
        <w:tblW w:w="9498" w:type="dxa"/>
        <w:tblInd w:w="-5" w:type="dxa"/>
        <w:tblCellMar>
          <w:left w:w="70" w:type="dxa"/>
          <w:right w:w="70" w:type="dxa"/>
        </w:tblCellMar>
        <w:tblLook w:val="04A0" w:firstRow="1" w:lastRow="0" w:firstColumn="1" w:lastColumn="0" w:noHBand="0" w:noVBand="1"/>
      </w:tblPr>
      <w:tblGrid>
        <w:gridCol w:w="3969"/>
        <w:gridCol w:w="5529"/>
      </w:tblGrid>
      <w:tr w:rsidR="00DB2A45" w:rsidRPr="002C7B1B" w14:paraId="25471729" w14:textId="77777777" w:rsidTr="00C000A8">
        <w:trPr>
          <w:trHeight w:val="459"/>
        </w:trPr>
        <w:tc>
          <w:tcPr>
            <w:tcW w:w="9498" w:type="dxa"/>
            <w:gridSpan w:val="2"/>
            <w:tcBorders>
              <w:top w:val="single" w:sz="4" w:space="0" w:color="A6A6A6"/>
              <w:left w:val="single" w:sz="4" w:space="0" w:color="A6A6A6"/>
              <w:right w:val="single" w:sz="4" w:space="0" w:color="A6A6A6"/>
            </w:tcBorders>
            <w:shd w:val="clear" w:color="auto" w:fill="E7E6E6" w:themeFill="background2"/>
            <w:vAlign w:val="bottom"/>
          </w:tcPr>
          <w:p w14:paraId="64B23FD1" w14:textId="269E74A8" w:rsidR="00DB2A45" w:rsidRPr="008E67C9" w:rsidRDefault="00DB2A45" w:rsidP="00960CE9">
            <w:pPr>
              <w:spacing w:after="120"/>
              <w:jc w:val="center"/>
              <w:rPr>
                <w:rFonts w:ascii="Arial" w:hAnsi="Arial" w:cs="Arial"/>
                <w:b/>
                <w:sz w:val="20"/>
                <w:szCs w:val="20"/>
              </w:rPr>
            </w:pPr>
            <w:r>
              <w:rPr>
                <w:rFonts w:ascii="Arial" w:hAnsi="Arial" w:cs="Arial"/>
                <w:b/>
                <w:sz w:val="20"/>
                <w:szCs w:val="20"/>
              </w:rPr>
              <w:t>Motores</w:t>
            </w:r>
          </w:p>
        </w:tc>
      </w:tr>
      <w:tr w:rsidR="00DB2A45" w:rsidRPr="002C7B1B" w14:paraId="6108BC23" w14:textId="77777777" w:rsidTr="004B18AE">
        <w:trPr>
          <w:trHeight w:val="377"/>
        </w:trPr>
        <w:tc>
          <w:tcPr>
            <w:tcW w:w="396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3503864" w14:textId="5DCEEC6C" w:rsidR="00DB2A45" w:rsidRPr="008E67C9" w:rsidRDefault="00731C71" w:rsidP="008515CB">
            <w:pPr>
              <w:spacing w:before="120"/>
              <w:rPr>
                <w:rFonts w:ascii="Arial" w:hAnsi="Arial" w:cs="Arial"/>
                <w:sz w:val="20"/>
                <w:szCs w:val="20"/>
              </w:rPr>
            </w:pPr>
            <w:r>
              <w:rPr>
                <w:rFonts w:ascii="Arial" w:hAnsi="Arial" w:cs="Arial"/>
                <w:sz w:val="20"/>
                <w:szCs w:val="20"/>
              </w:rPr>
              <w:t>Tipo</w:t>
            </w:r>
          </w:p>
        </w:tc>
        <w:tc>
          <w:tcPr>
            <w:tcW w:w="5529" w:type="dxa"/>
            <w:tcBorders>
              <w:top w:val="single" w:sz="4" w:space="0" w:color="A6A6A6"/>
              <w:left w:val="nil"/>
              <w:bottom w:val="single" w:sz="4" w:space="0" w:color="A6A6A6"/>
              <w:right w:val="single" w:sz="4" w:space="0" w:color="A6A6A6"/>
            </w:tcBorders>
            <w:shd w:val="clear" w:color="auto" w:fill="auto"/>
            <w:vAlign w:val="center"/>
          </w:tcPr>
          <w:p w14:paraId="5823F3A6" w14:textId="7BAC2960" w:rsidR="00731C71" w:rsidRPr="00CB06DA" w:rsidRDefault="00731C71" w:rsidP="00731C71">
            <w:pPr>
              <w:spacing w:after="0" w:line="251" w:lineRule="exact"/>
              <w:rPr>
                <w:rFonts w:ascii="Arial" w:hAnsi="Arial" w:cs="Arial"/>
                <w:sz w:val="20"/>
                <w:szCs w:val="20"/>
              </w:rPr>
            </w:pPr>
            <w:proofErr w:type="gramStart"/>
            <w:r>
              <w:rPr>
                <w:rFonts w:ascii="Arial" w:hAnsi="Arial" w:cs="Arial"/>
                <w:sz w:val="20"/>
                <w:szCs w:val="20"/>
              </w:rPr>
              <w:t>( )</w:t>
            </w:r>
            <w:proofErr w:type="gramEnd"/>
            <w:r>
              <w:rPr>
                <w:rFonts w:ascii="Arial" w:hAnsi="Arial" w:cs="Arial"/>
                <w:sz w:val="20"/>
                <w:szCs w:val="20"/>
              </w:rPr>
              <w:t xml:space="preserve"> Indução – Rotor em Gaiola</w:t>
            </w:r>
          </w:p>
          <w:p w14:paraId="76471EE3" w14:textId="19918BC7" w:rsidR="00731C71" w:rsidRDefault="00731C71" w:rsidP="00731C71">
            <w:pPr>
              <w:spacing w:after="0" w:line="251" w:lineRule="exact"/>
              <w:rPr>
                <w:rFonts w:ascii="Arial" w:hAnsi="Arial" w:cs="Arial"/>
                <w:sz w:val="20"/>
                <w:szCs w:val="20"/>
              </w:rPr>
            </w:pPr>
            <w:proofErr w:type="gramStart"/>
            <w:r>
              <w:rPr>
                <w:rFonts w:ascii="Arial" w:hAnsi="Arial" w:cs="Arial"/>
                <w:sz w:val="20"/>
                <w:szCs w:val="20"/>
              </w:rPr>
              <w:t>( )</w:t>
            </w:r>
            <w:proofErr w:type="gramEnd"/>
            <w:r>
              <w:rPr>
                <w:rFonts w:ascii="Arial" w:hAnsi="Arial" w:cs="Arial"/>
                <w:sz w:val="20"/>
                <w:szCs w:val="20"/>
              </w:rPr>
              <w:t xml:space="preserve"> Indução – Rotor Bobinado</w:t>
            </w:r>
          </w:p>
          <w:p w14:paraId="7FAC1F24" w14:textId="5364113B" w:rsidR="00731C71" w:rsidRDefault="00731C71" w:rsidP="00731C71">
            <w:pPr>
              <w:spacing w:after="0" w:line="251" w:lineRule="exact"/>
              <w:rPr>
                <w:rFonts w:ascii="Arial" w:hAnsi="Arial" w:cs="Arial"/>
                <w:sz w:val="20"/>
                <w:szCs w:val="20"/>
              </w:rPr>
            </w:pPr>
            <w:proofErr w:type="gramStart"/>
            <w:r>
              <w:rPr>
                <w:rFonts w:ascii="Arial" w:hAnsi="Arial" w:cs="Arial"/>
                <w:sz w:val="20"/>
                <w:szCs w:val="20"/>
              </w:rPr>
              <w:t>( )</w:t>
            </w:r>
            <w:proofErr w:type="gramEnd"/>
            <w:r>
              <w:rPr>
                <w:rFonts w:ascii="Arial" w:hAnsi="Arial" w:cs="Arial"/>
                <w:sz w:val="20"/>
                <w:szCs w:val="20"/>
              </w:rPr>
              <w:t xml:space="preserve"> Corrente Contínua</w:t>
            </w:r>
          </w:p>
          <w:p w14:paraId="5A020C0F" w14:textId="77777777" w:rsidR="00731C71" w:rsidRDefault="00731C71" w:rsidP="004F2A7E">
            <w:pPr>
              <w:spacing w:after="0" w:line="251" w:lineRule="exact"/>
              <w:rPr>
                <w:rFonts w:ascii="Arial" w:hAnsi="Arial" w:cs="Arial"/>
                <w:sz w:val="20"/>
                <w:szCs w:val="20"/>
              </w:rPr>
            </w:pPr>
            <w:proofErr w:type="gramStart"/>
            <w:r>
              <w:rPr>
                <w:rFonts w:ascii="Arial" w:hAnsi="Arial" w:cs="Arial"/>
                <w:sz w:val="20"/>
                <w:szCs w:val="20"/>
              </w:rPr>
              <w:t>( )</w:t>
            </w:r>
            <w:proofErr w:type="gramEnd"/>
            <w:r>
              <w:rPr>
                <w:rFonts w:ascii="Arial" w:hAnsi="Arial" w:cs="Arial"/>
                <w:sz w:val="20"/>
                <w:szCs w:val="20"/>
              </w:rPr>
              <w:t xml:space="preserve"> Síncrono</w:t>
            </w:r>
          </w:p>
          <w:p w14:paraId="27902C85" w14:textId="732B2A48" w:rsidR="004F2A7E" w:rsidRPr="00642B63" w:rsidRDefault="004F2A7E" w:rsidP="004F2A7E">
            <w:pPr>
              <w:spacing w:after="0" w:line="251" w:lineRule="exact"/>
              <w:rPr>
                <w:rFonts w:ascii="Arial" w:hAnsi="Arial" w:cs="Arial"/>
                <w:sz w:val="20"/>
                <w:szCs w:val="20"/>
              </w:rPr>
            </w:pPr>
          </w:p>
        </w:tc>
      </w:tr>
      <w:tr w:rsidR="00DB2A45" w:rsidRPr="002C7B1B" w14:paraId="40AACAB0" w14:textId="77777777" w:rsidTr="004B18AE">
        <w:trPr>
          <w:trHeight w:val="412"/>
        </w:trPr>
        <w:tc>
          <w:tcPr>
            <w:tcW w:w="396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726720B" w14:textId="6650C080" w:rsidR="00DB2A45" w:rsidRDefault="00731C71" w:rsidP="008515CB">
            <w:pPr>
              <w:spacing w:before="120"/>
              <w:rPr>
                <w:rFonts w:ascii="Arial" w:hAnsi="Arial" w:cs="Arial"/>
                <w:sz w:val="20"/>
                <w:szCs w:val="20"/>
              </w:rPr>
            </w:pPr>
            <w:r>
              <w:rPr>
                <w:rFonts w:ascii="Arial" w:hAnsi="Arial" w:cs="Arial"/>
                <w:sz w:val="20"/>
                <w:szCs w:val="20"/>
              </w:rPr>
              <w:t>Número de fases</w:t>
            </w:r>
          </w:p>
        </w:tc>
        <w:tc>
          <w:tcPr>
            <w:tcW w:w="5529" w:type="dxa"/>
            <w:tcBorders>
              <w:top w:val="single" w:sz="4" w:space="0" w:color="A6A6A6"/>
              <w:left w:val="nil"/>
              <w:bottom w:val="single" w:sz="4" w:space="0" w:color="A6A6A6"/>
              <w:right w:val="single" w:sz="4" w:space="0" w:color="A6A6A6"/>
            </w:tcBorders>
            <w:shd w:val="clear" w:color="auto" w:fill="auto"/>
            <w:vAlign w:val="center"/>
          </w:tcPr>
          <w:p w14:paraId="7BD41A31" w14:textId="2D42CCDF" w:rsidR="00731C71" w:rsidRDefault="00731C71" w:rsidP="00731C71">
            <w:pPr>
              <w:spacing w:after="0" w:line="251" w:lineRule="exact"/>
              <w:rPr>
                <w:rFonts w:ascii="Arial" w:hAnsi="Arial" w:cs="Arial"/>
                <w:sz w:val="20"/>
                <w:szCs w:val="20"/>
              </w:rPr>
            </w:pPr>
            <w:proofErr w:type="gramStart"/>
            <w:r>
              <w:rPr>
                <w:rFonts w:ascii="Arial" w:hAnsi="Arial" w:cs="Arial"/>
                <w:sz w:val="20"/>
                <w:szCs w:val="20"/>
              </w:rPr>
              <w:t>( )</w:t>
            </w:r>
            <w:proofErr w:type="gramEnd"/>
            <w:r>
              <w:rPr>
                <w:rFonts w:ascii="Arial" w:hAnsi="Arial" w:cs="Arial"/>
                <w:sz w:val="20"/>
                <w:szCs w:val="20"/>
              </w:rPr>
              <w:t xml:space="preserve"> 3 Fases</w:t>
            </w:r>
          </w:p>
          <w:p w14:paraId="2223FD80" w14:textId="66AA6D8D" w:rsidR="00731C71" w:rsidRDefault="00731C71" w:rsidP="00731C71">
            <w:pPr>
              <w:spacing w:after="0" w:line="251" w:lineRule="exact"/>
              <w:rPr>
                <w:rFonts w:ascii="Arial" w:hAnsi="Arial" w:cs="Arial"/>
                <w:sz w:val="20"/>
                <w:szCs w:val="20"/>
              </w:rPr>
            </w:pPr>
            <w:proofErr w:type="gramStart"/>
            <w:r>
              <w:rPr>
                <w:rFonts w:ascii="Arial" w:hAnsi="Arial" w:cs="Arial"/>
                <w:sz w:val="20"/>
                <w:szCs w:val="20"/>
              </w:rPr>
              <w:t>( )</w:t>
            </w:r>
            <w:proofErr w:type="gramEnd"/>
            <w:r>
              <w:rPr>
                <w:rFonts w:ascii="Arial" w:hAnsi="Arial" w:cs="Arial"/>
                <w:sz w:val="20"/>
                <w:szCs w:val="20"/>
              </w:rPr>
              <w:t xml:space="preserve"> 2 Fases</w:t>
            </w:r>
          </w:p>
          <w:p w14:paraId="08F1D5FC" w14:textId="23AFB777" w:rsidR="004F2A7E" w:rsidRPr="00642B63" w:rsidRDefault="00731C71" w:rsidP="00C000A8">
            <w:pPr>
              <w:spacing w:after="0" w:line="251" w:lineRule="exact"/>
              <w:rPr>
                <w:rFonts w:ascii="Arial" w:hAnsi="Arial" w:cs="Arial"/>
                <w:sz w:val="20"/>
                <w:szCs w:val="20"/>
              </w:rPr>
            </w:pPr>
            <w:proofErr w:type="gramStart"/>
            <w:r>
              <w:rPr>
                <w:rFonts w:ascii="Arial" w:hAnsi="Arial" w:cs="Arial"/>
                <w:sz w:val="20"/>
                <w:szCs w:val="20"/>
              </w:rPr>
              <w:t>( )</w:t>
            </w:r>
            <w:proofErr w:type="gramEnd"/>
            <w:r>
              <w:rPr>
                <w:rFonts w:ascii="Arial" w:hAnsi="Arial" w:cs="Arial"/>
                <w:sz w:val="20"/>
                <w:szCs w:val="20"/>
              </w:rPr>
              <w:t xml:space="preserve"> 1 Fase</w:t>
            </w:r>
          </w:p>
        </w:tc>
      </w:tr>
      <w:tr w:rsidR="00DB2A45" w:rsidRPr="002C7B1B" w14:paraId="405F2159" w14:textId="77777777" w:rsidTr="004B18AE">
        <w:trPr>
          <w:trHeight w:val="546"/>
        </w:trPr>
        <w:tc>
          <w:tcPr>
            <w:tcW w:w="3969" w:type="dxa"/>
            <w:tcBorders>
              <w:left w:val="single" w:sz="4" w:space="0" w:color="A6A6A6"/>
              <w:bottom w:val="single" w:sz="4" w:space="0" w:color="A6A6A6"/>
              <w:right w:val="single" w:sz="4" w:space="0" w:color="A6A6A6"/>
            </w:tcBorders>
            <w:shd w:val="clear" w:color="auto" w:fill="auto"/>
            <w:vAlign w:val="center"/>
          </w:tcPr>
          <w:p w14:paraId="54FBDCE9" w14:textId="6E241475" w:rsidR="00DB2A45" w:rsidRPr="008E67C9" w:rsidRDefault="00022030" w:rsidP="008515CB">
            <w:pPr>
              <w:spacing w:after="0"/>
              <w:rPr>
                <w:rFonts w:ascii="Arial" w:hAnsi="Arial" w:cs="Arial"/>
                <w:sz w:val="20"/>
                <w:szCs w:val="20"/>
              </w:rPr>
            </w:pPr>
            <w:r>
              <w:rPr>
                <w:rFonts w:ascii="Arial" w:hAnsi="Arial" w:cs="Arial"/>
                <w:sz w:val="20"/>
                <w:szCs w:val="20"/>
              </w:rPr>
              <w:t>Corrente nominal (A)</w:t>
            </w:r>
          </w:p>
        </w:tc>
        <w:tc>
          <w:tcPr>
            <w:tcW w:w="5529" w:type="dxa"/>
            <w:tcBorders>
              <w:top w:val="single" w:sz="4" w:space="0" w:color="A6A6A6"/>
              <w:left w:val="nil"/>
              <w:bottom w:val="single" w:sz="4" w:space="0" w:color="A6A6A6"/>
              <w:right w:val="single" w:sz="4" w:space="0" w:color="A6A6A6"/>
            </w:tcBorders>
            <w:shd w:val="clear" w:color="auto" w:fill="auto"/>
            <w:vAlign w:val="center"/>
          </w:tcPr>
          <w:p w14:paraId="5966307D" w14:textId="77777777" w:rsidR="00DB2A45" w:rsidRDefault="00DB2A45" w:rsidP="00960CE9">
            <w:pPr>
              <w:spacing w:after="0" w:line="251" w:lineRule="exact"/>
              <w:rPr>
                <w:rFonts w:ascii="Arial" w:hAnsi="Arial" w:cs="Arial"/>
                <w:sz w:val="20"/>
                <w:szCs w:val="20"/>
              </w:rPr>
            </w:pPr>
          </w:p>
        </w:tc>
      </w:tr>
      <w:tr w:rsidR="00022030" w:rsidRPr="002C7B1B" w14:paraId="35142BE8" w14:textId="77777777" w:rsidTr="004B18AE">
        <w:trPr>
          <w:trHeight w:val="554"/>
        </w:trPr>
        <w:tc>
          <w:tcPr>
            <w:tcW w:w="3969" w:type="dxa"/>
            <w:tcBorders>
              <w:left w:val="single" w:sz="4" w:space="0" w:color="A6A6A6"/>
              <w:bottom w:val="single" w:sz="4" w:space="0" w:color="A6A6A6"/>
              <w:right w:val="single" w:sz="4" w:space="0" w:color="A6A6A6"/>
            </w:tcBorders>
            <w:shd w:val="clear" w:color="auto" w:fill="auto"/>
            <w:vAlign w:val="center"/>
          </w:tcPr>
          <w:p w14:paraId="6E8C116E" w14:textId="6C6B4A3F" w:rsidR="00022030" w:rsidRDefault="002343CB" w:rsidP="008515CB">
            <w:pPr>
              <w:spacing w:after="0"/>
              <w:rPr>
                <w:rFonts w:ascii="Arial" w:hAnsi="Arial" w:cs="Arial"/>
                <w:sz w:val="20"/>
                <w:szCs w:val="20"/>
              </w:rPr>
            </w:pPr>
            <w:r w:rsidRPr="002343CB">
              <w:rPr>
                <w:rFonts w:ascii="Arial" w:hAnsi="Arial" w:cs="Arial"/>
                <w:sz w:val="20"/>
                <w:szCs w:val="20"/>
              </w:rPr>
              <w:t>Corrente de partida (A) ou relação IP/IN (pu)</w:t>
            </w:r>
          </w:p>
        </w:tc>
        <w:tc>
          <w:tcPr>
            <w:tcW w:w="5529" w:type="dxa"/>
            <w:tcBorders>
              <w:top w:val="single" w:sz="4" w:space="0" w:color="A6A6A6"/>
              <w:left w:val="nil"/>
              <w:bottom w:val="single" w:sz="4" w:space="0" w:color="A6A6A6"/>
              <w:right w:val="single" w:sz="4" w:space="0" w:color="A6A6A6"/>
            </w:tcBorders>
            <w:shd w:val="clear" w:color="auto" w:fill="auto"/>
            <w:vAlign w:val="center"/>
          </w:tcPr>
          <w:p w14:paraId="0E8590E4" w14:textId="77777777" w:rsidR="00022030" w:rsidRDefault="00022030" w:rsidP="00960CE9">
            <w:pPr>
              <w:spacing w:after="0" w:line="251" w:lineRule="exact"/>
              <w:rPr>
                <w:rFonts w:ascii="Arial" w:hAnsi="Arial" w:cs="Arial"/>
                <w:sz w:val="20"/>
                <w:szCs w:val="20"/>
              </w:rPr>
            </w:pPr>
          </w:p>
        </w:tc>
      </w:tr>
      <w:tr w:rsidR="002343CB" w:rsidRPr="002C7B1B" w14:paraId="47145CD5" w14:textId="77777777" w:rsidTr="004B18AE">
        <w:trPr>
          <w:trHeight w:val="576"/>
        </w:trPr>
        <w:tc>
          <w:tcPr>
            <w:tcW w:w="3969" w:type="dxa"/>
            <w:tcBorders>
              <w:left w:val="single" w:sz="4" w:space="0" w:color="A6A6A6"/>
              <w:bottom w:val="single" w:sz="4" w:space="0" w:color="A6A6A6"/>
              <w:right w:val="single" w:sz="4" w:space="0" w:color="A6A6A6"/>
            </w:tcBorders>
            <w:shd w:val="clear" w:color="auto" w:fill="auto"/>
            <w:vAlign w:val="center"/>
          </w:tcPr>
          <w:p w14:paraId="054F4EF7" w14:textId="6B0C3770" w:rsidR="002343CB" w:rsidRPr="002343CB" w:rsidRDefault="00474AF0" w:rsidP="008515CB">
            <w:pPr>
              <w:spacing w:after="0"/>
              <w:rPr>
                <w:rFonts w:ascii="Arial" w:hAnsi="Arial" w:cs="Arial"/>
                <w:sz w:val="20"/>
                <w:szCs w:val="20"/>
              </w:rPr>
            </w:pPr>
            <w:r w:rsidRPr="00474AF0">
              <w:rPr>
                <w:rFonts w:ascii="Arial" w:hAnsi="Arial" w:cs="Arial"/>
                <w:sz w:val="20"/>
                <w:szCs w:val="20"/>
              </w:rPr>
              <w:t>Tensão nominal (V)</w:t>
            </w:r>
          </w:p>
        </w:tc>
        <w:tc>
          <w:tcPr>
            <w:tcW w:w="5529" w:type="dxa"/>
            <w:tcBorders>
              <w:top w:val="single" w:sz="4" w:space="0" w:color="A6A6A6"/>
              <w:left w:val="nil"/>
              <w:bottom w:val="single" w:sz="4" w:space="0" w:color="A6A6A6"/>
              <w:right w:val="single" w:sz="4" w:space="0" w:color="A6A6A6"/>
            </w:tcBorders>
            <w:shd w:val="clear" w:color="auto" w:fill="auto"/>
            <w:vAlign w:val="center"/>
          </w:tcPr>
          <w:p w14:paraId="4E950CAE" w14:textId="77777777" w:rsidR="002343CB" w:rsidRDefault="002343CB" w:rsidP="00960CE9">
            <w:pPr>
              <w:spacing w:after="0" w:line="251" w:lineRule="exact"/>
              <w:rPr>
                <w:rFonts w:ascii="Arial" w:hAnsi="Arial" w:cs="Arial"/>
                <w:sz w:val="20"/>
                <w:szCs w:val="20"/>
              </w:rPr>
            </w:pPr>
          </w:p>
        </w:tc>
      </w:tr>
      <w:tr w:rsidR="00474AF0" w:rsidRPr="002C7B1B" w14:paraId="418E1E44" w14:textId="77777777" w:rsidTr="004B18AE">
        <w:trPr>
          <w:trHeight w:val="556"/>
        </w:trPr>
        <w:tc>
          <w:tcPr>
            <w:tcW w:w="3969" w:type="dxa"/>
            <w:tcBorders>
              <w:left w:val="single" w:sz="4" w:space="0" w:color="A6A6A6"/>
              <w:bottom w:val="single" w:sz="4" w:space="0" w:color="A6A6A6"/>
              <w:right w:val="single" w:sz="4" w:space="0" w:color="A6A6A6"/>
            </w:tcBorders>
            <w:shd w:val="clear" w:color="auto" w:fill="auto"/>
            <w:vAlign w:val="center"/>
          </w:tcPr>
          <w:p w14:paraId="21E5BF35" w14:textId="4EB7BAE6" w:rsidR="00474AF0" w:rsidRPr="00474AF0" w:rsidRDefault="00474AF0" w:rsidP="008515CB">
            <w:pPr>
              <w:spacing w:after="0"/>
              <w:rPr>
                <w:rFonts w:ascii="Arial" w:hAnsi="Arial" w:cs="Arial"/>
                <w:sz w:val="20"/>
                <w:szCs w:val="20"/>
              </w:rPr>
            </w:pPr>
            <w:r w:rsidRPr="00474AF0">
              <w:rPr>
                <w:rFonts w:ascii="Arial" w:hAnsi="Arial" w:cs="Arial"/>
                <w:sz w:val="20"/>
                <w:szCs w:val="20"/>
              </w:rPr>
              <w:t>Potência nominal (indicar W, ou CV, ou HP)</w:t>
            </w:r>
          </w:p>
        </w:tc>
        <w:tc>
          <w:tcPr>
            <w:tcW w:w="5529" w:type="dxa"/>
            <w:tcBorders>
              <w:top w:val="single" w:sz="4" w:space="0" w:color="A6A6A6"/>
              <w:left w:val="nil"/>
              <w:bottom w:val="single" w:sz="4" w:space="0" w:color="A6A6A6"/>
              <w:right w:val="single" w:sz="4" w:space="0" w:color="A6A6A6"/>
            </w:tcBorders>
            <w:shd w:val="clear" w:color="auto" w:fill="auto"/>
            <w:vAlign w:val="center"/>
          </w:tcPr>
          <w:p w14:paraId="05E51CCA" w14:textId="77777777" w:rsidR="00474AF0" w:rsidRDefault="00474AF0" w:rsidP="00960CE9">
            <w:pPr>
              <w:spacing w:after="0" w:line="251" w:lineRule="exact"/>
              <w:rPr>
                <w:rFonts w:ascii="Arial" w:hAnsi="Arial" w:cs="Arial"/>
                <w:sz w:val="20"/>
                <w:szCs w:val="20"/>
              </w:rPr>
            </w:pPr>
          </w:p>
        </w:tc>
      </w:tr>
      <w:tr w:rsidR="00474AF0" w:rsidRPr="002C7B1B" w14:paraId="282E30E2" w14:textId="77777777" w:rsidTr="004B18AE">
        <w:trPr>
          <w:trHeight w:val="556"/>
        </w:trPr>
        <w:tc>
          <w:tcPr>
            <w:tcW w:w="3969" w:type="dxa"/>
            <w:tcBorders>
              <w:left w:val="single" w:sz="4" w:space="0" w:color="A6A6A6"/>
              <w:bottom w:val="single" w:sz="4" w:space="0" w:color="A6A6A6"/>
              <w:right w:val="single" w:sz="4" w:space="0" w:color="A6A6A6"/>
            </w:tcBorders>
            <w:shd w:val="clear" w:color="auto" w:fill="auto"/>
            <w:vAlign w:val="center"/>
          </w:tcPr>
          <w:p w14:paraId="3D370FC5" w14:textId="7989E317" w:rsidR="00474AF0" w:rsidRPr="00474AF0" w:rsidRDefault="00545E86" w:rsidP="008515CB">
            <w:pPr>
              <w:spacing w:after="0"/>
              <w:rPr>
                <w:rFonts w:ascii="Arial" w:hAnsi="Arial" w:cs="Arial"/>
                <w:sz w:val="20"/>
                <w:szCs w:val="20"/>
              </w:rPr>
            </w:pPr>
            <w:r w:rsidRPr="00545E86">
              <w:rPr>
                <w:rFonts w:ascii="Arial" w:hAnsi="Arial" w:cs="Arial"/>
                <w:sz w:val="20"/>
                <w:szCs w:val="20"/>
              </w:rPr>
              <w:t>Fator de potência em regime</w:t>
            </w:r>
          </w:p>
        </w:tc>
        <w:tc>
          <w:tcPr>
            <w:tcW w:w="5529" w:type="dxa"/>
            <w:tcBorders>
              <w:top w:val="single" w:sz="4" w:space="0" w:color="A6A6A6"/>
              <w:left w:val="nil"/>
              <w:bottom w:val="single" w:sz="4" w:space="0" w:color="A6A6A6"/>
              <w:right w:val="single" w:sz="4" w:space="0" w:color="A6A6A6"/>
            </w:tcBorders>
            <w:shd w:val="clear" w:color="auto" w:fill="auto"/>
            <w:vAlign w:val="center"/>
          </w:tcPr>
          <w:p w14:paraId="0464C034" w14:textId="77777777" w:rsidR="00474AF0" w:rsidRDefault="00474AF0" w:rsidP="00960CE9">
            <w:pPr>
              <w:spacing w:after="0" w:line="251" w:lineRule="exact"/>
              <w:rPr>
                <w:rFonts w:ascii="Arial" w:hAnsi="Arial" w:cs="Arial"/>
                <w:sz w:val="20"/>
                <w:szCs w:val="20"/>
              </w:rPr>
            </w:pPr>
          </w:p>
        </w:tc>
      </w:tr>
      <w:tr w:rsidR="00545E86" w:rsidRPr="002C7B1B" w14:paraId="2041C1A8" w14:textId="77777777" w:rsidTr="004B18AE">
        <w:trPr>
          <w:trHeight w:val="556"/>
        </w:trPr>
        <w:tc>
          <w:tcPr>
            <w:tcW w:w="3969" w:type="dxa"/>
            <w:tcBorders>
              <w:left w:val="single" w:sz="4" w:space="0" w:color="A6A6A6"/>
              <w:bottom w:val="single" w:sz="4" w:space="0" w:color="A6A6A6"/>
              <w:right w:val="single" w:sz="4" w:space="0" w:color="A6A6A6"/>
            </w:tcBorders>
            <w:shd w:val="clear" w:color="auto" w:fill="auto"/>
            <w:vAlign w:val="center"/>
          </w:tcPr>
          <w:p w14:paraId="33251EEE" w14:textId="39D9EBE2" w:rsidR="00545E86" w:rsidRPr="00545E86" w:rsidRDefault="00545E86" w:rsidP="008515CB">
            <w:pPr>
              <w:spacing w:after="0"/>
              <w:rPr>
                <w:rFonts w:ascii="Arial" w:hAnsi="Arial" w:cs="Arial"/>
                <w:sz w:val="20"/>
                <w:szCs w:val="20"/>
              </w:rPr>
            </w:pPr>
            <w:r w:rsidRPr="00545E86">
              <w:rPr>
                <w:rFonts w:ascii="Arial" w:hAnsi="Arial" w:cs="Arial"/>
                <w:sz w:val="20"/>
                <w:szCs w:val="20"/>
              </w:rPr>
              <w:t>Fator de potência na partida</w:t>
            </w:r>
          </w:p>
        </w:tc>
        <w:tc>
          <w:tcPr>
            <w:tcW w:w="5529" w:type="dxa"/>
            <w:tcBorders>
              <w:top w:val="single" w:sz="4" w:space="0" w:color="A6A6A6"/>
              <w:left w:val="nil"/>
              <w:bottom w:val="single" w:sz="4" w:space="0" w:color="A6A6A6"/>
              <w:right w:val="single" w:sz="4" w:space="0" w:color="A6A6A6"/>
            </w:tcBorders>
            <w:shd w:val="clear" w:color="auto" w:fill="auto"/>
            <w:vAlign w:val="center"/>
          </w:tcPr>
          <w:p w14:paraId="47B51808" w14:textId="77777777" w:rsidR="00545E86" w:rsidRDefault="00545E86" w:rsidP="00960CE9">
            <w:pPr>
              <w:spacing w:after="0" w:line="251" w:lineRule="exact"/>
              <w:rPr>
                <w:rFonts w:ascii="Arial" w:hAnsi="Arial" w:cs="Arial"/>
                <w:sz w:val="20"/>
                <w:szCs w:val="20"/>
              </w:rPr>
            </w:pPr>
          </w:p>
          <w:p w14:paraId="322067FA" w14:textId="7C9639D9" w:rsidR="00E967BE" w:rsidRDefault="00E967BE" w:rsidP="00960CE9">
            <w:pPr>
              <w:spacing w:after="0" w:line="251" w:lineRule="exact"/>
              <w:rPr>
                <w:rFonts w:ascii="Arial" w:hAnsi="Arial" w:cs="Arial"/>
                <w:sz w:val="20"/>
                <w:szCs w:val="20"/>
              </w:rPr>
            </w:pPr>
          </w:p>
        </w:tc>
      </w:tr>
      <w:tr w:rsidR="00545E86" w:rsidRPr="002C7B1B" w14:paraId="38405D07" w14:textId="77777777" w:rsidTr="004B18AE">
        <w:trPr>
          <w:trHeight w:val="569"/>
        </w:trPr>
        <w:tc>
          <w:tcPr>
            <w:tcW w:w="396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A88500B" w14:textId="0A991382" w:rsidR="00545E86" w:rsidRPr="00545E86" w:rsidRDefault="00545E86" w:rsidP="008515CB">
            <w:pPr>
              <w:spacing w:after="0"/>
              <w:rPr>
                <w:rFonts w:ascii="Arial" w:hAnsi="Arial" w:cs="Arial"/>
                <w:sz w:val="20"/>
                <w:szCs w:val="20"/>
              </w:rPr>
            </w:pPr>
            <w:r>
              <w:rPr>
                <w:rFonts w:ascii="Arial" w:hAnsi="Arial" w:cs="Arial"/>
                <w:sz w:val="20"/>
                <w:szCs w:val="20"/>
              </w:rPr>
              <w:t>Ocorrências de partidas</w:t>
            </w:r>
          </w:p>
        </w:tc>
        <w:tc>
          <w:tcPr>
            <w:tcW w:w="5529" w:type="dxa"/>
            <w:tcBorders>
              <w:top w:val="single" w:sz="4" w:space="0" w:color="A6A6A6"/>
              <w:left w:val="nil"/>
              <w:bottom w:val="single" w:sz="4" w:space="0" w:color="A6A6A6"/>
              <w:right w:val="single" w:sz="4" w:space="0" w:color="A6A6A6"/>
            </w:tcBorders>
            <w:shd w:val="clear" w:color="auto" w:fill="auto"/>
            <w:vAlign w:val="center"/>
          </w:tcPr>
          <w:p w14:paraId="76B38A03" w14:textId="091345FC" w:rsidR="00545E86" w:rsidRDefault="00545E86" w:rsidP="00545E86">
            <w:pPr>
              <w:spacing w:after="0" w:line="251" w:lineRule="exact"/>
              <w:rPr>
                <w:rFonts w:ascii="Arial" w:hAnsi="Arial" w:cs="Arial"/>
                <w:sz w:val="20"/>
                <w:szCs w:val="20"/>
              </w:rPr>
            </w:pPr>
            <w:proofErr w:type="gramStart"/>
            <w:r>
              <w:rPr>
                <w:rFonts w:ascii="Arial" w:hAnsi="Arial" w:cs="Arial"/>
                <w:sz w:val="20"/>
                <w:szCs w:val="20"/>
              </w:rPr>
              <w:t>( )</w:t>
            </w:r>
            <w:proofErr w:type="gramEnd"/>
            <w:r>
              <w:rPr>
                <w:rFonts w:ascii="Arial" w:hAnsi="Arial" w:cs="Arial"/>
                <w:sz w:val="20"/>
                <w:szCs w:val="20"/>
              </w:rPr>
              <w:t xml:space="preserve"> por dia</w:t>
            </w:r>
          </w:p>
          <w:p w14:paraId="60C29F8E" w14:textId="5985CD3C" w:rsidR="00545E86" w:rsidRDefault="00545E86" w:rsidP="00545E86">
            <w:pPr>
              <w:spacing w:after="0" w:line="251" w:lineRule="exact"/>
              <w:rPr>
                <w:rFonts w:ascii="Arial" w:hAnsi="Arial" w:cs="Arial"/>
                <w:sz w:val="20"/>
                <w:szCs w:val="20"/>
              </w:rPr>
            </w:pPr>
            <w:proofErr w:type="gramStart"/>
            <w:r>
              <w:rPr>
                <w:rFonts w:ascii="Arial" w:hAnsi="Arial" w:cs="Arial"/>
                <w:sz w:val="20"/>
                <w:szCs w:val="20"/>
              </w:rPr>
              <w:t>( )</w:t>
            </w:r>
            <w:proofErr w:type="gramEnd"/>
            <w:r>
              <w:rPr>
                <w:rFonts w:ascii="Arial" w:hAnsi="Arial" w:cs="Arial"/>
                <w:sz w:val="20"/>
                <w:szCs w:val="20"/>
              </w:rPr>
              <w:t xml:space="preserve"> por hora</w:t>
            </w:r>
          </w:p>
          <w:p w14:paraId="4980BF40" w14:textId="2FB08092" w:rsidR="00545E86" w:rsidRDefault="00545E86" w:rsidP="00545E86">
            <w:pPr>
              <w:spacing w:after="0" w:line="251" w:lineRule="exact"/>
              <w:rPr>
                <w:rFonts w:ascii="Arial" w:hAnsi="Arial" w:cs="Arial"/>
                <w:sz w:val="20"/>
                <w:szCs w:val="20"/>
              </w:rPr>
            </w:pPr>
            <w:proofErr w:type="gramStart"/>
            <w:r>
              <w:rPr>
                <w:rFonts w:ascii="Arial" w:hAnsi="Arial" w:cs="Arial"/>
                <w:sz w:val="20"/>
                <w:szCs w:val="20"/>
              </w:rPr>
              <w:t>( )</w:t>
            </w:r>
            <w:proofErr w:type="gramEnd"/>
            <w:r>
              <w:rPr>
                <w:rFonts w:ascii="Arial" w:hAnsi="Arial" w:cs="Arial"/>
                <w:sz w:val="20"/>
                <w:szCs w:val="20"/>
              </w:rPr>
              <w:t xml:space="preserve"> por minuto </w:t>
            </w:r>
          </w:p>
          <w:p w14:paraId="7A7366EC" w14:textId="538EA7B7" w:rsidR="00545E86" w:rsidRDefault="00A350A6" w:rsidP="00C56B19">
            <w:pPr>
              <w:spacing w:after="0" w:line="251" w:lineRule="exact"/>
              <w:rPr>
                <w:rFonts w:ascii="Arial" w:hAnsi="Arial" w:cs="Arial"/>
                <w:sz w:val="20"/>
                <w:szCs w:val="20"/>
              </w:rPr>
            </w:pPr>
            <w:proofErr w:type="gramStart"/>
            <w:r>
              <w:rPr>
                <w:rFonts w:ascii="Arial" w:hAnsi="Arial" w:cs="Arial"/>
                <w:sz w:val="20"/>
                <w:szCs w:val="20"/>
              </w:rPr>
              <w:t>( )</w:t>
            </w:r>
            <w:proofErr w:type="gramEnd"/>
            <w:r>
              <w:rPr>
                <w:rFonts w:ascii="Arial" w:hAnsi="Arial" w:cs="Arial"/>
                <w:sz w:val="20"/>
                <w:szCs w:val="20"/>
              </w:rPr>
              <w:t xml:space="preserve"> outras – especificar: </w:t>
            </w:r>
          </w:p>
        </w:tc>
      </w:tr>
      <w:tr w:rsidR="00F44A80" w:rsidRPr="002C7B1B" w14:paraId="393BCAAF" w14:textId="77777777" w:rsidTr="004B18AE">
        <w:trPr>
          <w:trHeight w:val="569"/>
        </w:trPr>
        <w:tc>
          <w:tcPr>
            <w:tcW w:w="396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F690233" w14:textId="3DACFA08" w:rsidR="00F44A80" w:rsidRDefault="00F44A80" w:rsidP="008515CB">
            <w:pPr>
              <w:spacing w:after="0"/>
              <w:rPr>
                <w:rFonts w:ascii="Arial" w:hAnsi="Arial" w:cs="Arial"/>
                <w:sz w:val="20"/>
                <w:szCs w:val="20"/>
              </w:rPr>
            </w:pPr>
            <w:r>
              <w:rPr>
                <w:rFonts w:ascii="Arial" w:hAnsi="Arial" w:cs="Arial"/>
                <w:sz w:val="20"/>
                <w:szCs w:val="20"/>
              </w:rPr>
              <w:lastRenderedPageBreak/>
              <w:t>Tipo de partida</w:t>
            </w:r>
          </w:p>
        </w:tc>
        <w:tc>
          <w:tcPr>
            <w:tcW w:w="5529" w:type="dxa"/>
            <w:tcBorders>
              <w:top w:val="single" w:sz="4" w:space="0" w:color="A6A6A6"/>
              <w:left w:val="nil"/>
              <w:bottom w:val="single" w:sz="4" w:space="0" w:color="A6A6A6"/>
              <w:right w:val="single" w:sz="4" w:space="0" w:color="A6A6A6"/>
            </w:tcBorders>
            <w:shd w:val="clear" w:color="auto" w:fill="auto"/>
            <w:vAlign w:val="center"/>
          </w:tcPr>
          <w:p w14:paraId="0B3C3C82" w14:textId="77777777" w:rsidR="00F44A80" w:rsidRPr="00CB06DA" w:rsidRDefault="00F44A80" w:rsidP="00F44A80">
            <w:pPr>
              <w:spacing w:after="0" w:line="251" w:lineRule="exact"/>
              <w:rPr>
                <w:rFonts w:ascii="Arial" w:hAnsi="Arial" w:cs="Arial"/>
                <w:sz w:val="20"/>
                <w:szCs w:val="20"/>
              </w:rPr>
            </w:pPr>
            <w:proofErr w:type="gramStart"/>
            <w:r>
              <w:rPr>
                <w:rFonts w:ascii="Arial" w:hAnsi="Arial" w:cs="Arial"/>
                <w:sz w:val="20"/>
                <w:szCs w:val="20"/>
              </w:rPr>
              <w:t>( )</w:t>
            </w:r>
            <w:proofErr w:type="gramEnd"/>
            <w:r>
              <w:rPr>
                <w:rFonts w:ascii="Arial" w:hAnsi="Arial" w:cs="Arial"/>
                <w:sz w:val="20"/>
                <w:szCs w:val="20"/>
              </w:rPr>
              <w:t xml:space="preserve"> </w:t>
            </w:r>
            <w:r w:rsidRPr="00BA1D65">
              <w:rPr>
                <w:rFonts w:ascii="Arial" w:hAnsi="Arial" w:cs="Arial"/>
                <w:i/>
                <w:iCs/>
                <w:sz w:val="20"/>
                <w:szCs w:val="20"/>
              </w:rPr>
              <w:t>Soft start</w:t>
            </w:r>
          </w:p>
          <w:p w14:paraId="20EA038C" w14:textId="77777777" w:rsidR="00F44A80" w:rsidRDefault="00F44A80" w:rsidP="00F44A80">
            <w:pPr>
              <w:spacing w:after="0" w:line="251" w:lineRule="exact"/>
              <w:rPr>
                <w:rFonts w:ascii="Arial" w:hAnsi="Arial" w:cs="Arial"/>
                <w:sz w:val="20"/>
                <w:szCs w:val="20"/>
              </w:rPr>
            </w:pPr>
            <w:proofErr w:type="gramStart"/>
            <w:r>
              <w:rPr>
                <w:rFonts w:ascii="Arial" w:hAnsi="Arial" w:cs="Arial"/>
                <w:sz w:val="20"/>
                <w:szCs w:val="20"/>
              </w:rPr>
              <w:t>( )</w:t>
            </w:r>
            <w:proofErr w:type="gramEnd"/>
            <w:r>
              <w:rPr>
                <w:rFonts w:ascii="Arial" w:hAnsi="Arial" w:cs="Arial"/>
                <w:sz w:val="20"/>
                <w:szCs w:val="20"/>
              </w:rPr>
              <w:t xml:space="preserve"> Direta</w:t>
            </w:r>
          </w:p>
          <w:p w14:paraId="4C96CDCD" w14:textId="77777777" w:rsidR="00F44A80" w:rsidRDefault="00F44A80" w:rsidP="00F44A80">
            <w:pPr>
              <w:spacing w:after="0" w:line="251" w:lineRule="exact"/>
              <w:rPr>
                <w:rFonts w:ascii="Arial" w:hAnsi="Arial" w:cs="Arial"/>
                <w:sz w:val="20"/>
                <w:szCs w:val="20"/>
              </w:rPr>
            </w:pPr>
            <w:proofErr w:type="gramStart"/>
            <w:r>
              <w:rPr>
                <w:rFonts w:ascii="Arial" w:hAnsi="Arial" w:cs="Arial"/>
                <w:sz w:val="20"/>
                <w:szCs w:val="20"/>
              </w:rPr>
              <w:t>( )</w:t>
            </w:r>
            <w:proofErr w:type="gramEnd"/>
            <w:r>
              <w:rPr>
                <w:rFonts w:ascii="Arial" w:hAnsi="Arial" w:cs="Arial"/>
                <w:sz w:val="20"/>
                <w:szCs w:val="20"/>
              </w:rPr>
              <w:t xml:space="preserve"> Chave e</w:t>
            </w:r>
            <w:r w:rsidRPr="00C03560">
              <w:rPr>
                <w:rFonts w:ascii="Arial" w:hAnsi="Arial" w:cs="Arial"/>
                <w:sz w:val="20"/>
                <w:szCs w:val="20"/>
              </w:rPr>
              <w:t>strela-triângulo</w:t>
            </w:r>
          </w:p>
          <w:p w14:paraId="5062174D" w14:textId="77777777" w:rsidR="00F44A80" w:rsidRPr="00C03560" w:rsidRDefault="00F44A80" w:rsidP="00F44A80">
            <w:pPr>
              <w:spacing w:after="0" w:line="251" w:lineRule="exact"/>
              <w:rPr>
                <w:rFonts w:ascii="Arial" w:hAnsi="Arial" w:cs="Arial"/>
                <w:sz w:val="20"/>
                <w:szCs w:val="20"/>
              </w:rPr>
            </w:pPr>
            <w:proofErr w:type="gramStart"/>
            <w:r>
              <w:rPr>
                <w:rFonts w:ascii="Arial" w:hAnsi="Arial" w:cs="Arial"/>
                <w:sz w:val="20"/>
                <w:szCs w:val="20"/>
              </w:rPr>
              <w:t>( )</w:t>
            </w:r>
            <w:proofErr w:type="gramEnd"/>
            <w:r>
              <w:rPr>
                <w:rFonts w:ascii="Arial" w:hAnsi="Arial" w:cs="Arial"/>
                <w:sz w:val="20"/>
                <w:szCs w:val="20"/>
              </w:rPr>
              <w:t xml:space="preserve"> C</w:t>
            </w:r>
            <w:r w:rsidRPr="00C03560">
              <w:rPr>
                <w:rFonts w:ascii="Arial" w:hAnsi="Arial" w:cs="Arial"/>
                <w:sz w:val="20"/>
                <w:szCs w:val="20"/>
              </w:rPr>
              <w:t>have compensadora (indicar em %)</w:t>
            </w:r>
          </w:p>
          <w:p w14:paraId="5E24B90A" w14:textId="77777777" w:rsidR="00F44A80" w:rsidRDefault="00F44A80" w:rsidP="00F44A80">
            <w:pPr>
              <w:spacing w:after="0" w:line="251" w:lineRule="exact"/>
              <w:rPr>
                <w:rFonts w:ascii="Arial" w:hAnsi="Arial" w:cs="Arial"/>
                <w:sz w:val="20"/>
                <w:szCs w:val="20"/>
              </w:rPr>
            </w:pPr>
            <w:proofErr w:type="gramStart"/>
            <w:r>
              <w:rPr>
                <w:rFonts w:ascii="Arial" w:hAnsi="Arial" w:cs="Arial"/>
                <w:sz w:val="20"/>
                <w:szCs w:val="20"/>
              </w:rPr>
              <w:t>( )</w:t>
            </w:r>
            <w:proofErr w:type="gramEnd"/>
            <w:r>
              <w:rPr>
                <w:rFonts w:ascii="Arial" w:hAnsi="Arial" w:cs="Arial"/>
                <w:sz w:val="20"/>
                <w:szCs w:val="20"/>
              </w:rPr>
              <w:t xml:space="preserve"> C</w:t>
            </w:r>
            <w:r w:rsidRPr="00C03560">
              <w:rPr>
                <w:rFonts w:ascii="Arial" w:hAnsi="Arial" w:cs="Arial"/>
                <w:sz w:val="20"/>
                <w:szCs w:val="20"/>
              </w:rPr>
              <w:t>have estrela-triângulo</w:t>
            </w:r>
          </w:p>
          <w:p w14:paraId="41DBAD31" w14:textId="77777777" w:rsidR="00F44A80" w:rsidRPr="00C03560" w:rsidRDefault="00F44A80" w:rsidP="00F44A80">
            <w:pPr>
              <w:spacing w:after="0" w:line="251" w:lineRule="exact"/>
              <w:rPr>
                <w:rFonts w:ascii="Arial" w:hAnsi="Arial" w:cs="Arial"/>
                <w:sz w:val="20"/>
                <w:szCs w:val="20"/>
              </w:rPr>
            </w:pPr>
            <w:proofErr w:type="gramStart"/>
            <w:r>
              <w:rPr>
                <w:rFonts w:ascii="Arial" w:hAnsi="Arial" w:cs="Arial"/>
                <w:sz w:val="20"/>
                <w:szCs w:val="20"/>
              </w:rPr>
              <w:t>( )</w:t>
            </w:r>
            <w:proofErr w:type="gramEnd"/>
            <w:r>
              <w:rPr>
                <w:rFonts w:ascii="Arial" w:hAnsi="Arial" w:cs="Arial"/>
                <w:sz w:val="20"/>
                <w:szCs w:val="20"/>
              </w:rPr>
              <w:t xml:space="preserve"> C</w:t>
            </w:r>
            <w:r w:rsidRPr="00C03560">
              <w:rPr>
                <w:rFonts w:ascii="Arial" w:hAnsi="Arial" w:cs="Arial"/>
                <w:sz w:val="20"/>
                <w:szCs w:val="20"/>
              </w:rPr>
              <w:t>have série-paralelo</w:t>
            </w:r>
          </w:p>
          <w:p w14:paraId="2390149B" w14:textId="77777777" w:rsidR="00F44A80" w:rsidRDefault="00F44A80" w:rsidP="00F44A80">
            <w:pPr>
              <w:spacing w:after="0" w:line="251" w:lineRule="exact"/>
              <w:rPr>
                <w:rFonts w:ascii="Arial" w:hAnsi="Arial" w:cs="Arial"/>
                <w:sz w:val="20"/>
                <w:szCs w:val="20"/>
              </w:rPr>
            </w:pPr>
            <w:proofErr w:type="gramStart"/>
            <w:r>
              <w:rPr>
                <w:rFonts w:ascii="Arial" w:hAnsi="Arial" w:cs="Arial"/>
                <w:sz w:val="20"/>
                <w:szCs w:val="20"/>
              </w:rPr>
              <w:t>( )</w:t>
            </w:r>
            <w:proofErr w:type="gramEnd"/>
            <w:r>
              <w:rPr>
                <w:rFonts w:ascii="Arial" w:hAnsi="Arial" w:cs="Arial"/>
                <w:sz w:val="20"/>
                <w:szCs w:val="20"/>
              </w:rPr>
              <w:t xml:space="preserve"> R</w:t>
            </w:r>
            <w:r w:rsidRPr="00C03560">
              <w:rPr>
                <w:rFonts w:ascii="Arial" w:hAnsi="Arial" w:cs="Arial"/>
                <w:sz w:val="20"/>
                <w:szCs w:val="20"/>
              </w:rPr>
              <w:t>esistência ou reatância primária (indicar ajuste em %)</w:t>
            </w:r>
          </w:p>
          <w:p w14:paraId="6973560C" w14:textId="77777777" w:rsidR="00F44A80" w:rsidRPr="00C03560" w:rsidRDefault="00F44A80" w:rsidP="00F44A80">
            <w:pPr>
              <w:spacing w:after="0" w:line="251" w:lineRule="exact"/>
              <w:rPr>
                <w:rFonts w:ascii="Arial" w:hAnsi="Arial" w:cs="Arial"/>
                <w:sz w:val="20"/>
                <w:szCs w:val="20"/>
              </w:rPr>
            </w:pPr>
            <w:proofErr w:type="gramStart"/>
            <w:r>
              <w:rPr>
                <w:rFonts w:ascii="Arial" w:hAnsi="Arial" w:cs="Arial"/>
                <w:sz w:val="20"/>
                <w:szCs w:val="20"/>
              </w:rPr>
              <w:t>( )</w:t>
            </w:r>
            <w:proofErr w:type="gramEnd"/>
            <w:r>
              <w:rPr>
                <w:rFonts w:ascii="Arial" w:hAnsi="Arial" w:cs="Arial"/>
                <w:sz w:val="20"/>
                <w:szCs w:val="20"/>
              </w:rPr>
              <w:t xml:space="preserve"> R</w:t>
            </w:r>
            <w:r w:rsidRPr="00C03560">
              <w:rPr>
                <w:rFonts w:ascii="Arial" w:hAnsi="Arial" w:cs="Arial"/>
                <w:sz w:val="20"/>
                <w:szCs w:val="20"/>
              </w:rPr>
              <w:t>esistência rotórica</w:t>
            </w:r>
          </w:p>
          <w:p w14:paraId="08B8FF1A" w14:textId="77777777" w:rsidR="00F44A80" w:rsidRDefault="00F44A80" w:rsidP="00F44A80">
            <w:pPr>
              <w:spacing w:after="0" w:line="251" w:lineRule="exact"/>
              <w:rPr>
                <w:rFonts w:ascii="Arial" w:hAnsi="Arial" w:cs="Arial"/>
                <w:sz w:val="20"/>
                <w:szCs w:val="20"/>
              </w:rPr>
            </w:pPr>
            <w:proofErr w:type="gramStart"/>
            <w:r w:rsidRPr="00C03560">
              <w:rPr>
                <w:rFonts w:ascii="Arial" w:hAnsi="Arial" w:cs="Arial"/>
                <w:sz w:val="20"/>
                <w:szCs w:val="20"/>
              </w:rPr>
              <w:t>( )</w:t>
            </w:r>
            <w:proofErr w:type="gramEnd"/>
            <w:r w:rsidRPr="00C03560">
              <w:rPr>
                <w:rFonts w:ascii="Arial" w:hAnsi="Arial" w:cs="Arial"/>
                <w:sz w:val="20"/>
                <w:szCs w:val="20"/>
              </w:rPr>
              <w:t xml:space="preserve"> </w:t>
            </w:r>
            <w:r>
              <w:rPr>
                <w:rFonts w:ascii="Arial" w:hAnsi="Arial" w:cs="Arial"/>
                <w:sz w:val="20"/>
                <w:szCs w:val="20"/>
              </w:rPr>
              <w:t>O</w:t>
            </w:r>
            <w:r w:rsidRPr="00C03560">
              <w:rPr>
                <w:rFonts w:ascii="Arial" w:hAnsi="Arial" w:cs="Arial"/>
                <w:sz w:val="20"/>
                <w:szCs w:val="20"/>
              </w:rPr>
              <w:t>utras (especificar):</w:t>
            </w:r>
          </w:p>
          <w:p w14:paraId="6A863212" w14:textId="77777777" w:rsidR="00F44A80" w:rsidRDefault="00F44A80" w:rsidP="00F44A80">
            <w:pPr>
              <w:spacing w:after="0" w:line="251" w:lineRule="exact"/>
              <w:rPr>
                <w:rFonts w:ascii="Arial" w:hAnsi="Arial" w:cs="Arial"/>
                <w:sz w:val="20"/>
                <w:szCs w:val="20"/>
              </w:rPr>
            </w:pPr>
          </w:p>
        </w:tc>
      </w:tr>
      <w:tr w:rsidR="00F44A80" w:rsidRPr="002C7B1B" w14:paraId="250D30A0" w14:textId="77777777" w:rsidTr="004B18AE">
        <w:trPr>
          <w:trHeight w:val="569"/>
        </w:trPr>
        <w:tc>
          <w:tcPr>
            <w:tcW w:w="9498"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14:paraId="5D5F1DF5" w14:textId="6FBD60DF" w:rsidR="00F44A80" w:rsidRDefault="00F44A80" w:rsidP="00F44A80">
            <w:pPr>
              <w:spacing w:after="0" w:line="251" w:lineRule="exact"/>
              <w:rPr>
                <w:rFonts w:ascii="Arial" w:hAnsi="Arial" w:cs="Arial"/>
                <w:sz w:val="20"/>
                <w:szCs w:val="20"/>
              </w:rPr>
            </w:pPr>
            <w:r w:rsidRPr="00643B03">
              <w:rPr>
                <w:rFonts w:ascii="Arial" w:hAnsi="Arial" w:cs="Arial"/>
                <w:sz w:val="20"/>
                <w:szCs w:val="20"/>
              </w:rPr>
              <w:t>Quando houver mais de um motor, indicar a ordem de partida deles</w:t>
            </w:r>
          </w:p>
        </w:tc>
      </w:tr>
      <w:tr w:rsidR="00866A88" w14:paraId="77630066" w14:textId="77777777" w:rsidTr="004B18AE">
        <w:trPr>
          <w:trHeight w:val="546"/>
        </w:trPr>
        <w:tc>
          <w:tcPr>
            <w:tcW w:w="396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C77ED84" w14:textId="4F3A2E24" w:rsidR="00866A88" w:rsidRPr="008E67C9" w:rsidRDefault="00866A88" w:rsidP="00B834E9">
            <w:pPr>
              <w:spacing w:before="120"/>
              <w:rPr>
                <w:rFonts w:ascii="Arial" w:hAnsi="Arial" w:cs="Arial"/>
                <w:sz w:val="20"/>
                <w:szCs w:val="20"/>
              </w:rPr>
            </w:pPr>
            <w:r>
              <w:rPr>
                <w:rFonts w:ascii="Arial" w:hAnsi="Arial" w:cs="Arial"/>
                <w:sz w:val="20"/>
                <w:szCs w:val="20"/>
              </w:rPr>
              <w:t>C</w:t>
            </w:r>
            <w:r w:rsidRPr="003B0EA7">
              <w:rPr>
                <w:rFonts w:ascii="Arial" w:hAnsi="Arial" w:cs="Arial"/>
                <w:sz w:val="20"/>
                <w:szCs w:val="20"/>
              </w:rPr>
              <w:t>argas operando quando da partida do motor (quando houver)</w:t>
            </w:r>
          </w:p>
        </w:tc>
        <w:tc>
          <w:tcPr>
            <w:tcW w:w="5529" w:type="dxa"/>
            <w:tcBorders>
              <w:top w:val="single" w:sz="4" w:space="0" w:color="A6A6A6"/>
              <w:left w:val="nil"/>
              <w:bottom w:val="single" w:sz="4" w:space="0" w:color="A6A6A6"/>
              <w:right w:val="single" w:sz="4" w:space="0" w:color="A6A6A6"/>
            </w:tcBorders>
            <w:shd w:val="clear" w:color="auto" w:fill="auto"/>
            <w:vAlign w:val="center"/>
          </w:tcPr>
          <w:p w14:paraId="6FDF9FF7" w14:textId="77777777" w:rsidR="00866A88" w:rsidRPr="00642B63" w:rsidRDefault="00866A88" w:rsidP="00960CE9">
            <w:pPr>
              <w:spacing w:after="0" w:line="240" w:lineRule="auto"/>
              <w:rPr>
                <w:rFonts w:ascii="Arial" w:hAnsi="Arial" w:cs="Arial"/>
                <w:sz w:val="20"/>
                <w:szCs w:val="20"/>
              </w:rPr>
            </w:pPr>
            <w:r w:rsidRPr="00642B63">
              <w:rPr>
                <w:rFonts w:ascii="Arial" w:hAnsi="Arial" w:cs="Arial"/>
                <w:sz w:val="20"/>
                <w:szCs w:val="20"/>
              </w:rPr>
              <w:t xml:space="preserve">- </w:t>
            </w:r>
            <w:r>
              <w:rPr>
                <w:rFonts w:ascii="Arial" w:hAnsi="Arial" w:cs="Arial"/>
                <w:sz w:val="20"/>
                <w:szCs w:val="20"/>
              </w:rPr>
              <w:t>Potência:</w:t>
            </w:r>
          </w:p>
          <w:p w14:paraId="7108BDB7" w14:textId="77777777" w:rsidR="00866A88" w:rsidRDefault="00866A88" w:rsidP="00960CE9">
            <w:pPr>
              <w:spacing w:after="0" w:line="251" w:lineRule="exact"/>
              <w:rPr>
                <w:rFonts w:ascii="Arial" w:hAnsi="Arial" w:cs="Arial"/>
                <w:sz w:val="20"/>
                <w:szCs w:val="20"/>
              </w:rPr>
            </w:pPr>
            <w:r w:rsidRPr="00642B63">
              <w:rPr>
                <w:rFonts w:ascii="Arial" w:hAnsi="Arial" w:cs="Arial"/>
                <w:sz w:val="20"/>
                <w:szCs w:val="20"/>
              </w:rPr>
              <w:t xml:space="preserve">- </w:t>
            </w:r>
            <w:r>
              <w:rPr>
                <w:rFonts w:ascii="Arial" w:hAnsi="Arial" w:cs="Arial"/>
                <w:sz w:val="20"/>
                <w:szCs w:val="20"/>
              </w:rPr>
              <w:t>Fator de potência respectivo:</w:t>
            </w:r>
          </w:p>
        </w:tc>
      </w:tr>
      <w:tr w:rsidR="00866A88" w14:paraId="3FAF05EF" w14:textId="77777777" w:rsidTr="004B18AE">
        <w:trPr>
          <w:trHeight w:val="546"/>
        </w:trPr>
        <w:tc>
          <w:tcPr>
            <w:tcW w:w="396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8FFC30F" w14:textId="060900E9" w:rsidR="00866A88" w:rsidRDefault="00866A88" w:rsidP="00B834E9">
            <w:pPr>
              <w:spacing w:before="120"/>
              <w:rPr>
                <w:rFonts w:ascii="Arial" w:hAnsi="Arial" w:cs="Arial"/>
                <w:sz w:val="20"/>
                <w:szCs w:val="20"/>
              </w:rPr>
            </w:pPr>
            <w:r w:rsidRPr="006919D2">
              <w:rPr>
                <w:rFonts w:ascii="Arial" w:hAnsi="Arial" w:cs="Arial"/>
                <w:sz w:val="20"/>
                <w:szCs w:val="20"/>
              </w:rPr>
              <w:t>Cargas sensíveis a flutuação de tensão</w:t>
            </w:r>
          </w:p>
        </w:tc>
        <w:tc>
          <w:tcPr>
            <w:tcW w:w="5529" w:type="dxa"/>
            <w:tcBorders>
              <w:top w:val="single" w:sz="4" w:space="0" w:color="A6A6A6"/>
              <w:left w:val="nil"/>
              <w:bottom w:val="single" w:sz="4" w:space="0" w:color="A6A6A6"/>
              <w:right w:val="single" w:sz="4" w:space="0" w:color="A6A6A6"/>
            </w:tcBorders>
            <w:shd w:val="clear" w:color="auto" w:fill="auto"/>
            <w:vAlign w:val="center"/>
          </w:tcPr>
          <w:p w14:paraId="15A467EC" w14:textId="77777777" w:rsidR="00866A88" w:rsidRDefault="00866A88" w:rsidP="00866A88">
            <w:pPr>
              <w:spacing w:after="0" w:line="240" w:lineRule="auto"/>
              <w:rPr>
                <w:rFonts w:ascii="Arial" w:hAnsi="Arial" w:cs="Arial"/>
                <w:sz w:val="20"/>
                <w:szCs w:val="20"/>
              </w:rPr>
            </w:pPr>
            <w:r w:rsidRPr="006919D2">
              <w:rPr>
                <w:rFonts w:ascii="Arial" w:hAnsi="Arial" w:cs="Arial"/>
                <w:sz w:val="20"/>
                <w:szCs w:val="20"/>
              </w:rPr>
              <w:t>- Tipo:</w:t>
            </w:r>
          </w:p>
          <w:p w14:paraId="5F3383A0" w14:textId="77777777" w:rsidR="00866A88" w:rsidRDefault="00866A88" w:rsidP="00866A88">
            <w:pPr>
              <w:spacing w:after="0" w:line="240" w:lineRule="auto"/>
              <w:rPr>
                <w:rFonts w:ascii="Arial" w:hAnsi="Arial" w:cs="Arial"/>
                <w:sz w:val="20"/>
                <w:szCs w:val="20"/>
              </w:rPr>
            </w:pPr>
            <w:r w:rsidRPr="006919D2">
              <w:rPr>
                <w:rFonts w:ascii="Arial" w:hAnsi="Arial" w:cs="Arial"/>
                <w:sz w:val="20"/>
                <w:szCs w:val="20"/>
              </w:rPr>
              <w:t>- Flutuação admissível (%):</w:t>
            </w:r>
          </w:p>
          <w:p w14:paraId="46EAFB14" w14:textId="77777777" w:rsidR="00866A88" w:rsidRPr="00642B63" w:rsidRDefault="00866A88" w:rsidP="00866A88">
            <w:pPr>
              <w:spacing w:after="0" w:line="240" w:lineRule="auto"/>
              <w:rPr>
                <w:rFonts w:ascii="Arial" w:hAnsi="Arial" w:cs="Arial"/>
                <w:sz w:val="20"/>
                <w:szCs w:val="20"/>
              </w:rPr>
            </w:pPr>
          </w:p>
        </w:tc>
      </w:tr>
      <w:tr w:rsidR="00E21173" w14:paraId="3825022A" w14:textId="77777777" w:rsidTr="004B18AE">
        <w:trPr>
          <w:trHeight w:val="546"/>
        </w:trPr>
        <w:tc>
          <w:tcPr>
            <w:tcW w:w="396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7BA2EA0" w14:textId="5ED95AC8" w:rsidR="00E21173" w:rsidRPr="006919D2" w:rsidRDefault="00826BE3" w:rsidP="00B834E9">
            <w:pPr>
              <w:spacing w:before="120"/>
              <w:rPr>
                <w:rFonts w:ascii="Arial" w:hAnsi="Arial" w:cs="Arial"/>
                <w:sz w:val="20"/>
                <w:szCs w:val="20"/>
              </w:rPr>
            </w:pPr>
            <w:r w:rsidRPr="00826BE3">
              <w:rPr>
                <w:rFonts w:ascii="Arial" w:hAnsi="Arial" w:cs="Arial"/>
                <w:sz w:val="20"/>
                <w:szCs w:val="20"/>
              </w:rPr>
              <w:t xml:space="preserve">Potência do transformador </w:t>
            </w:r>
            <w:r w:rsidR="00A33643">
              <w:rPr>
                <w:rFonts w:ascii="Arial" w:hAnsi="Arial" w:cs="Arial"/>
                <w:sz w:val="20"/>
                <w:szCs w:val="20"/>
              </w:rPr>
              <w:t xml:space="preserve">(es) abaixadores </w:t>
            </w:r>
            <w:r w:rsidRPr="00826BE3">
              <w:rPr>
                <w:rFonts w:ascii="Arial" w:hAnsi="Arial" w:cs="Arial"/>
                <w:sz w:val="20"/>
                <w:szCs w:val="20"/>
              </w:rPr>
              <w:t>(kVA)</w:t>
            </w:r>
          </w:p>
        </w:tc>
        <w:tc>
          <w:tcPr>
            <w:tcW w:w="5529" w:type="dxa"/>
            <w:tcBorders>
              <w:top w:val="single" w:sz="4" w:space="0" w:color="A6A6A6"/>
              <w:left w:val="nil"/>
              <w:bottom w:val="single" w:sz="4" w:space="0" w:color="A6A6A6"/>
              <w:right w:val="single" w:sz="4" w:space="0" w:color="A6A6A6"/>
            </w:tcBorders>
            <w:shd w:val="clear" w:color="auto" w:fill="auto"/>
            <w:vAlign w:val="center"/>
          </w:tcPr>
          <w:p w14:paraId="3C9B980D" w14:textId="77777777" w:rsidR="00E21173" w:rsidRPr="006919D2" w:rsidRDefault="00E21173" w:rsidP="00866A88">
            <w:pPr>
              <w:spacing w:after="0" w:line="240" w:lineRule="auto"/>
              <w:rPr>
                <w:rFonts w:ascii="Arial" w:hAnsi="Arial" w:cs="Arial"/>
                <w:sz w:val="20"/>
                <w:szCs w:val="20"/>
              </w:rPr>
            </w:pPr>
          </w:p>
        </w:tc>
      </w:tr>
      <w:tr w:rsidR="00E21173" w14:paraId="739CCBFF" w14:textId="77777777" w:rsidTr="004B18AE">
        <w:trPr>
          <w:trHeight w:val="546"/>
        </w:trPr>
        <w:tc>
          <w:tcPr>
            <w:tcW w:w="396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ED0DE1F" w14:textId="015797C3" w:rsidR="00E21173" w:rsidRPr="006919D2" w:rsidRDefault="00826BE3" w:rsidP="00B834E9">
            <w:pPr>
              <w:spacing w:before="120"/>
              <w:rPr>
                <w:rFonts w:ascii="Arial" w:hAnsi="Arial" w:cs="Arial"/>
                <w:sz w:val="20"/>
                <w:szCs w:val="20"/>
              </w:rPr>
            </w:pPr>
            <w:r w:rsidRPr="00826BE3">
              <w:rPr>
                <w:rFonts w:ascii="Arial" w:hAnsi="Arial" w:cs="Arial"/>
                <w:sz w:val="20"/>
                <w:szCs w:val="20"/>
              </w:rPr>
              <w:t xml:space="preserve">Impedância do transformador </w:t>
            </w:r>
            <w:r w:rsidR="00A33643">
              <w:rPr>
                <w:rFonts w:ascii="Arial" w:hAnsi="Arial" w:cs="Arial"/>
                <w:sz w:val="20"/>
                <w:szCs w:val="20"/>
              </w:rPr>
              <w:t xml:space="preserve">(es) abaixadores </w:t>
            </w:r>
            <w:r w:rsidRPr="00826BE3">
              <w:rPr>
                <w:rFonts w:ascii="Arial" w:hAnsi="Arial" w:cs="Arial"/>
                <w:sz w:val="20"/>
                <w:szCs w:val="20"/>
              </w:rPr>
              <w:t>(%)</w:t>
            </w:r>
          </w:p>
        </w:tc>
        <w:tc>
          <w:tcPr>
            <w:tcW w:w="5529" w:type="dxa"/>
            <w:tcBorders>
              <w:top w:val="single" w:sz="4" w:space="0" w:color="A6A6A6"/>
              <w:left w:val="nil"/>
              <w:bottom w:val="single" w:sz="4" w:space="0" w:color="A6A6A6"/>
              <w:right w:val="single" w:sz="4" w:space="0" w:color="A6A6A6"/>
            </w:tcBorders>
            <w:shd w:val="clear" w:color="auto" w:fill="auto"/>
            <w:vAlign w:val="center"/>
          </w:tcPr>
          <w:p w14:paraId="2DE63570" w14:textId="77777777" w:rsidR="00E21173" w:rsidRPr="006919D2" w:rsidRDefault="00E21173" w:rsidP="00866A88">
            <w:pPr>
              <w:spacing w:after="0" w:line="240" w:lineRule="auto"/>
              <w:rPr>
                <w:rFonts w:ascii="Arial" w:hAnsi="Arial" w:cs="Arial"/>
                <w:sz w:val="20"/>
                <w:szCs w:val="20"/>
              </w:rPr>
            </w:pPr>
          </w:p>
        </w:tc>
      </w:tr>
    </w:tbl>
    <w:p w14:paraId="03E2E761" w14:textId="32D31F9F" w:rsidR="00EB4C88" w:rsidRDefault="00EB4C88">
      <w:pPr>
        <w:spacing w:before="1" w:after="0" w:line="240" w:lineRule="auto"/>
        <w:rPr>
          <w:rFonts w:ascii="Verdana" w:hAnsi="Verdana" w:cs="Arial"/>
        </w:rPr>
      </w:pPr>
    </w:p>
    <w:p w14:paraId="6870F71E" w14:textId="105F1159" w:rsidR="00EB4C88" w:rsidRDefault="00EB4C88">
      <w:pPr>
        <w:spacing w:before="1" w:after="0" w:line="240" w:lineRule="auto"/>
        <w:rPr>
          <w:rFonts w:ascii="Verdana" w:hAnsi="Verdana" w:cs="Arial"/>
        </w:rPr>
      </w:pPr>
    </w:p>
    <w:p w14:paraId="7A4A91E0" w14:textId="4D85A532" w:rsidR="00B6749D" w:rsidRDefault="008A4F32" w:rsidP="00B6749D">
      <w:pPr>
        <w:spacing w:after="0" w:line="240" w:lineRule="auto"/>
        <w:ind w:left="118" w:right="119"/>
        <w:jc w:val="both"/>
        <w:rPr>
          <w:rFonts w:ascii="Arial" w:eastAsia="Times New Roman" w:hAnsi="Arial" w:cs="Arial"/>
          <w:b/>
          <w:bCs/>
          <w:color w:val="000000"/>
          <w:sz w:val="20"/>
          <w:szCs w:val="20"/>
          <w:lang w:eastAsia="pt-BR"/>
        </w:rPr>
      </w:pPr>
      <w:r>
        <w:rPr>
          <w:rFonts w:ascii="Arial" w:eastAsia="Times New Roman" w:hAnsi="Arial" w:cs="Arial"/>
          <w:b/>
          <w:bCs/>
          <w:color w:val="000000"/>
          <w:sz w:val="20"/>
          <w:szCs w:val="20"/>
          <w:lang w:eastAsia="pt-BR"/>
        </w:rPr>
        <w:t>6</w:t>
      </w:r>
      <w:r w:rsidR="00B6749D" w:rsidRPr="001A00ED">
        <w:rPr>
          <w:rFonts w:ascii="Arial" w:eastAsia="Times New Roman" w:hAnsi="Arial" w:cs="Arial"/>
          <w:b/>
          <w:bCs/>
          <w:color w:val="000000"/>
          <w:sz w:val="20"/>
          <w:szCs w:val="20"/>
          <w:lang w:eastAsia="pt-BR"/>
        </w:rPr>
        <w:t xml:space="preserve"> – </w:t>
      </w:r>
      <w:r w:rsidR="00B6749D">
        <w:rPr>
          <w:rFonts w:ascii="Arial" w:eastAsia="Times New Roman" w:hAnsi="Arial" w:cs="Arial"/>
          <w:b/>
          <w:bCs/>
          <w:color w:val="000000"/>
          <w:sz w:val="20"/>
          <w:szCs w:val="20"/>
          <w:lang w:eastAsia="pt-BR"/>
        </w:rPr>
        <w:t>Informações sobre Fornos:</w:t>
      </w:r>
    </w:p>
    <w:p w14:paraId="19CB4373" w14:textId="77777777" w:rsidR="00B6749D" w:rsidRPr="00F07039" w:rsidRDefault="00B6749D" w:rsidP="00B6749D">
      <w:pPr>
        <w:spacing w:after="0" w:line="240" w:lineRule="auto"/>
        <w:ind w:left="118" w:right="119"/>
        <w:jc w:val="both"/>
        <w:rPr>
          <w:rFonts w:ascii="Arial" w:eastAsia="Times New Roman" w:hAnsi="Arial" w:cs="Arial"/>
          <w:b/>
          <w:bCs/>
          <w:color w:val="000000"/>
          <w:sz w:val="20"/>
          <w:szCs w:val="20"/>
          <w:lang w:eastAsia="pt-BR"/>
        </w:rPr>
      </w:pPr>
    </w:p>
    <w:p w14:paraId="116488C9" w14:textId="7A06D938" w:rsidR="00E967BE" w:rsidRPr="00B6749D" w:rsidRDefault="00B6749D" w:rsidP="00B6749D">
      <w:pPr>
        <w:jc w:val="both"/>
        <w:rPr>
          <w:rFonts w:ascii="Arial" w:hAnsi="Arial" w:cs="Arial"/>
          <w:sz w:val="20"/>
          <w:szCs w:val="20"/>
        </w:rPr>
      </w:pPr>
      <w:r w:rsidRPr="00B6749D">
        <w:rPr>
          <w:rFonts w:ascii="Arial" w:hAnsi="Arial" w:cs="Arial"/>
          <w:sz w:val="20"/>
          <w:szCs w:val="20"/>
        </w:rPr>
        <w:t>Quando houver mais de um forno, preencher a folha de dados abaixo para cada um deles (criando referência conveniente para identificação). Anexar catálogos ou a(s) folha(s) das características elétricas fornecida(s) pelo fabricante. Anexar também catálogo dos equipamentos utilizados na instalação do forno (quando houver).</w:t>
      </w:r>
    </w:p>
    <w:tbl>
      <w:tblPr>
        <w:tblW w:w="9639" w:type="dxa"/>
        <w:tblInd w:w="-5" w:type="dxa"/>
        <w:tblCellMar>
          <w:left w:w="70" w:type="dxa"/>
          <w:right w:w="70" w:type="dxa"/>
        </w:tblCellMar>
        <w:tblLook w:val="04A0" w:firstRow="1" w:lastRow="0" w:firstColumn="1" w:lastColumn="0" w:noHBand="0" w:noVBand="1"/>
      </w:tblPr>
      <w:tblGrid>
        <w:gridCol w:w="3969"/>
        <w:gridCol w:w="5670"/>
      </w:tblGrid>
      <w:tr w:rsidR="00C64A15" w:rsidRPr="002C7B1B" w14:paraId="3776C68F" w14:textId="77777777" w:rsidTr="0089271C">
        <w:trPr>
          <w:trHeight w:val="459"/>
        </w:trPr>
        <w:tc>
          <w:tcPr>
            <w:tcW w:w="9639" w:type="dxa"/>
            <w:gridSpan w:val="2"/>
            <w:tcBorders>
              <w:top w:val="single" w:sz="4" w:space="0" w:color="A6A6A6"/>
              <w:left w:val="single" w:sz="4" w:space="0" w:color="A6A6A6"/>
              <w:right w:val="single" w:sz="4" w:space="0" w:color="A6A6A6"/>
            </w:tcBorders>
            <w:shd w:val="clear" w:color="auto" w:fill="E7E6E6" w:themeFill="background2"/>
            <w:vAlign w:val="bottom"/>
          </w:tcPr>
          <w:p w14:paraId="7D260ABC" w14:textId="421ACAF7" w:rsidR="00C64A15" w:rsidRPr="008E67C9" w:rsidRDefault="00C64A15" w:rsidP="00960CE9">
            <w:pPr>
              <w:spacing w:after="120"/>
              <w:jc w:val="center"/>
              <w:rPr>
                <w:rFonts w:ascii="Arial" w:hAnsi="Arial" w:cs="Arial"/>
                <w:b/>
                <w:sz w:val="20"/>
                <w:szCs w:val="20"/>
              </w:rPr>
            </w:pPr>
            <w:r>
              <w:rPr>
                <w:rFonts w:ascii="Arial" w:hAnsi="Arial" w:cs="Arial"/>
                <w:b/>
                <w:sz w:val="20"/>
                <w:szCs w:val="20"/>
              </w:rPr>
              <w:t>Fornos</w:t>
            </w:r>
          </w:p>
        </w:tc>
      </w:tr>
      <w:tr w:rsidR="00C64A15" w:rsidRPr="002C7B1B" w14:paraId="52C6261B" w14:textId="77777777" w:rsidTr="00960CE9">
        <w:trPr>
          <w:trHeight w:val="377"/>
        </w:trPr>
        <w:tc>
          <w:tcPr>
            <w:tcW w:w="396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2AC23F4" w14:textId="26CD1D73" w:rsidR="00C64A15" w:rsidRPr="008E67C9" w:rsidRDefault="00B1560D" w:rsidP="00960CE9">
            <w:pPr>
              <w:spacing w:before="120"/>
              <w:rPr>
                <w:rFonts w:ascii="Arial" w:hAnsi="Arial" w:cs="Arial"/>
                <w:sz w:val="20"/>
                <w:szCs w:val="20"/>
              </w:rPr>
            </w:pPr>
            <w:r w:rsidRPr="00B1560D">
              <w:rPr>
                <w:rFonts w:ascii="Arial" w:hAnsi="Arial" w:cs="Arial"/>
                <w:sz w:val="20"/>
                <w:szCs w:val="20"/>
              </w:rPr>
              <w:t>Potência de curto-circuito absorvida pelo forno quando os eletrodos estão imersos no banho de massa fundida (kVA)</w:t>
            </w:r>
          </w:p>
        </w:tc>
        <w:tc>
          <w:tcPr>
            <w:tcW w:w="5670" w:type="dxa"/>
            <w:tcBorders>
              <w:top w:val="single" w:sz="4" w:space="0" w:color="A6A6A6"/>
              <w:left w:val="nil"/>
              <w:bottom w:val="single" w:sz="4" w:space="0" w:color="A6A6A6"/>
              <w:right w:val="single" w:sz="4" w:space="0" w:color="A6A6A6"/>
            </w:tcBorders>
            <w:shd w:val="clear" w:color="auto" w:fill="auto"/>
            <w:vAlign w:val="center"/>
          </w:tcPr>
          <w:p w14:paraId="3A3D0A6F" w14:textId="77777777" w:rsidR="00C64A15" w:rsidRPr="00642B63" w:rsidRDefault="00C64A15" w:rsidP="00960CE9">
            <w:pPr>
              <w:spacing w:after="0" w:line="251" w:lineRule="exact"/>
              <w:rPr>
                <w:rFonts w:ascii="Arial" w:hAnsi="Arial" w:cs="Arial"/>
                <w:sz w:val="20"/>
                <w:szCs w:val="20"/>
              </w:rPr>
            </w:pPr>
          </w:p>
        </w:tc>
      </w:tr>
      <w:tr w:rsidR="00C64A15" w:rsidRPr="002C7B1B" w14:paraId="541A8AAA" w14:textId="77777777" w:rsidTr="00960CE9">
        <w:trPr>
          <w:trHeight w:val="412"/>
        </w:trPr>
        <w:tc>
          <w:tcPr>
            <w:tcW w:w="396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6B0B539" w14:textId="0524D9BB" w:rsidR="00C64A15" w:rsidRDefault="00B81AD7" w:rsidP="00960CE9">
            <w:pPr>
              <w:spacing w:before="120"/>
              <w:rPr>
                <w:rFonts w:ascii="Arial" w:hAnsi="Arial" w:cs="Arial"/>
                <w:sz w:val="20"/>
                <w:szCs w:val="20"/>
              </w:rPr>
            </w:pPr>
            <w:r w:rsidRPr="00826BE3">
              <w:rPr>
                <w:rFonts w:ascii="Arial" w:hAnsi="Arial" w:cs="Arial"/>
                <w:sz w:val="20"/>
                <w:szCs w:val="20"/>
              </w:rPr>
              <w:t>Potência nominal do forno (kVA)</w:t>
            </w:r>
          </w:p>
        </w:tc>
        <w:tc>
          <w:tcPr>
            <w:tcW w:w="5670" w:type="dxa"/>
            <w:tcBorders>
              <w:top w:val="single" w:sz="4" w:space="0" w:color="A6A6A6"/>
              <w:left w:val="nil"/>
              <w:bottom w:val="single" w:sz="4" w:space="0" w:color="A6A6A6"/>
              <w:right w:val="single" w:sz="4" w:space="0" w:color="A6A6A6"/>
            </w:tcBorders>
            <w:shd w:val="clear" w:color="auto" w:fill="auto"/>
            <w:vAlign w:val="center"/>
          </w:tcPr>
          <w:p w14:paraId="21D06E0C" w14:textId="77777777" w:rsidR="00C64A15" w:rsidRPr="00642B63" w:rsidRDefault="00C64A15" w:rsidP="00960CE9">
            <w:pPr>
              <w:spacing w:after="0" w:line="251" w:lineRule="exact"/>
              <w:rPr>
                <w:rFonts w:ascii="Arial" w:hAnsi="Arial" w:cs="Arial"/>
                <w:sz w:val="20"/>
                <w:szCs w:val="20"/>
              </w:rPr>
            </w:pPr>
          </w:p>
        </w:tc>
      </w:tr>
      <w:tr w:rsidR="00C64A15" w:rsidRPr="002C7B1B" w14:paraId="6301D126" w14:textId="77777777" w:rsidTr="00960CE9">
        <w:trPr>
          <w:trHeight w:val="546"/>
        </w:trPr>
        <w:tc>
          <w:tcPr>
            <w:tcW w:w="3969" w:type="dxa"/>
            <w:tcBorders>
              <w:left w:val="single" w:sz="4" w:space="0" w:color="A6A6A6"/>
              <w:bottom w:val="single" w:sz="4" w:space="0" w:color="A6A6A6"/>
              <w:right w:val="single" w:sz="4" w:space="0" w:color="A6A6A6"/>
            </w:tcBorders>
            <w:shd w:val="clear" w:color="auto" w:fill="auto"/>
            <w:vAlign w:val="center"/>
          </w:tcPr>
          <w:p w14:paraId="19468077" w14:textId="6B9A2BCA" w:rsidR="00C64A15" w:rsidRPr="008E67C9" w:rsidRDefault="00B81AD7" w:rsidP="00960CE9">
            <w:pPr>
              <w:spacing w:after="0"/>
              <w:rPr>
                <w:rFonts w:ascii="Arial" w:hAnsi="Arial" w:cs="Arial"/>
                <w:sz w:val="20"/>
                <w:szCs w:val="20"/>
              </w:rPr>
            </w:pPr>
            <w:r w:rsidRPr="00826BE3">
              <w:rPr>
                <w:rFonts w:ascii="Arial" w:hAnsi="Arial" w:cs="Arial"/>
                <w:sz w:val="20"/>
                <w:szCs w:val="20"/>
              </w:rPr>
              <w:t>Fator de severidade (</w:t>
            </w:r>
            <w:proofErr w:type="spellStart"/>
            <w:r w:rsidRPr="00826BE3">
              <w:rPr>
                <w:rFonts w:ascii="Arial" w:hAnsi="Arial" w:cs="Arial"/>
                <w:sz w:val="20"/>
                <w:szCs w:val="20"/>
              </w:rPr>
              <w:t>Ks</w:t>
            </w:r>
            <w:proofErr w:type="spellEnd"/>
            <w:r w:rsidRPr="00826BE3">
              <w:rPr>
                <w:rFonts w:ascii="Arial" w:hAnsi="Arial" w:cs="Arial"/>
                <w:sz w:val="20"/>
                <w:szCs w:val="20"/>
              </w:rPr>
              <w:t>) do forno (fator que depende do projeto do forno, tipo de sucata e ciclo de operação, e que deve ser obtido junto ao fabricante)</w:t>
            </w:r>
          </w:p>
        </w:tc>
        <w:tc>
          <w:tcPr>
            <w:tcW w:w="5670" w:type="dxa"/>
            <w:tcBorders>
              <w:top w:val="single" w:sz="4" w:space="0" w:color="A6A6A6"/>
              <w:left w:val="nil"/>
              <w:bottom w:val="single" w:sz="4" w:space="0" w:color="A6A6A6"/>
              <w:right w:val="single" w:sz="4" w:space="0" w:color="A6A6A6"/>
            </w:tcBorders>
            <w:shd w:val="clear" w:color="auto" w:fill="auto"/>
            <w:vAlign w:val="center"/>
          </w:tcPr>
          <w:p w14:paraId="40BB0D80" w14:textId="77777777" w:rsidR="00C64A15" w:rsidRDefault="00C64A15" w:rsidP="00960CE9">
            <w:pPr>
              <w:spacing w:after="0" w:line="251" w:lineRule="exact"/>
              <w:rPr>
                <w:rFonts w:ascii="Arial" w:hAnsi="Arial" w:cs="Arial"/>
                <w:sz w:val="20"/>
                <w:szCs w:val="20"/>
              </w:rPr>
            </w:pPr>
          </w:p>
        </w:tc>
      </w:tr>
      <w:tr w:rsidR="00C64A15" w:rsidRPr="002C7B1B" w14:paraId="4ADD1515" w14:textId="77777777" w:rsidTr="001D1BAD">
        <w:trPr>
          <w:trHeight w:val="554"/>
        </w:trPr>
        <w:tc>
          <w:tcPr>
            <w:tcW w:w="3969" w:type="dxa"/>
            <w:tcBorders>
              <w:left w:val="single" w:sz="4" w:space="0" w:color="A6A6A6"/>
              <w:bottom w:val="single" w:sz="4" w:space="0" w:color="A6A6A6"/>
              <w:right w:val="single" w:sz="4" w:space="0" w:color="A6A6A6"/>
            </w:tcBorders>
            <w:shd w:val="clear" w:color="auto" w:fill="auto"/>
            <w:vAlign w:val="center"/>
          </w:tcPr>
          <w:p w14:paraId="57C17CFD" w14:textId="54DFB4A2" w:rsidR="00C64A15" w:rsidRDefault="00CC2CED" w:rsidP="00960CE9">
            <w:pPr>
              <w:spacing w:after="0"/>
              <w:rPr>
                <w:rFonts w:ascii="Arial" w:hAnsi="Arial" w:cs="Arial"/>
                <w:sz w:val="20"/>
                <w:szCs w:val="20"/>
              </w:rPr>
            </w:pPr>
            <w:r w:rsidRPr="00826BE3">
              <w:rPr>
                <w:rFonts w:ascii="Arial" w:hAnsi="Arial" w:cs="Arial"/>
                <w:sz w:val="20"/>
                <w:szCs w:val="20"/>
              </w:rPr>
              <w:t>Tensão de operação do forno (V)</w:t>
            </w:r>
          </w:p>
        </w:tc>
        <w:tc>
          <w:tcPr>
            <w:tcW w:w="5670" w:type="dxa"/>
            <w:tcBorders>
              <w:top w:val="single" w:sz="4" w:space="0" w:color="A6A6A6"/>
              <w:left w:val="nil"/>
              <w:bottom w:val="single" w:sz="4" w:space="0" w:color="A6A6A6"/>
              <w:right w:val="single" w:sz="4" w:space="0" w:color="A6A6A6"/>
            </w:tcBorders>
            <w:shd w:val="clear" w:color="auto" w:fill="auto"/>
            <w:vAlign w:val="center"/>
          </w:tcPr>
          <w:p w14:paraId="34E4DC1D" w14:textId="77777777" w:rsidR="00C64A15" w:rsidRDefault="00C64A15" w:rsidP="00960CE9">
            <w:pPr>
              <w:spacing w:after="0" w:line="251" w:lineRule="exact"/>
              <w:rPr>
                <w:rFonts w:ascii="Arial" w:hAnsi="Arial" w:cs="Arial"/>
                <w:sz w:val="20"/>
                <w:szCs w:val="20"/>
              </w:rPr>
            </w:pPr>
          </w:p>
        </w:tc>
      </w:tr>
      <w:tr w:rsidR="00A33643" w:rsidRPr="002C7B1B" w14:paraId="7C62FA54" w14:textId="77777777" w:rsidTr="001D1BAD">
        <w:trPr>
          <w:trHeight w:val="576"/>
        </w:trPr>
        <w:tc>
          <w:tcPr>
            <w:tcW w:w="396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E7EAA96" w14:textId="20BF25D0" w:rsidR="00A33643" w:rsidRPr="002343CB" w:rsidRDefault="00A33643" w:rsidP="00A33643">
            <w:pPr>
              <w:spacing w:after="0"/>
              <w:rPr>
                <w:rFonts w:ascii="Arial" w:hAnsi="Arial" w:cs="Arial"/>
                <w:sz w:val="20"/>
                <w:szCs w:val="20"/>
              </w:rPr>
            </w:pPr>
            <w:r w:rsidRPr="00826BE3">
              <w:rPr>
                <w:rFonts w:ascii="Arial" w:hAnsi="Arial" w:cs="Arial"/>
                <w:sz w:val="20"/>
                <w:szCs w:val="20"/>
              </w:rPr>
              <w:t xml:space="preserve">Potência do transformador </w:t>
            </w:r>
            <w:r>
              <w:rPr>
                <w:rFonts w:ascii="Arial" w:hAnsi="Arial" w:cs="Arial"/>
                <w:sz w:val="20"/>
                <w:szCs w:val="20"/>
              </w:rPr>
              <w:t xml:space="preserve">(es) abaixadores </w:t>
            </w:r>
            <w:r w:rsidRPr="00826BE3">
              <w:rPr>
                <w:rFonts w:ascii="Arial" w:hAnsi="Arial" w:cs="Arial"/>
                <w:sz w:val="20"/>
                <w:szCs w:val="20"/>
              </w:rPr>
              <w:t>(kVA)</w:t>
            </w:r>
          </w:p>
        </w:tc>
        <w:tc>
          <w:tcPr>
            <w:tcW w:w="5670" w:type="dxa"/>
            <w:tcBorders>
              <w:top w:val="single" w:sz="4" w:space="0" w:color="A6A6A6"/>
              <w:left w:val="nil"/>
              <w:bottom w:val="single" w:sz="4" w:space="0" w:color="A6A6A6"/>
              <w:right w:val="single" w:sz="4" w:space="0" w:color="A6A6A6"/>
            </w:tcBorders>
            <w:shd w:val="clear" w:color="auto" w:fill="auto"/>
            <w:vAlign w:val="center"/>
          </w:tcPr>
          <w:p w14:paraId="7C62FBCE" w14:textId="77777777" w:rsidR="00A33643" w:rsidRDefault="00A33643" w:rsidP="00A33643">
            <w:pPr>
              <w:spacing w:after="0" w:line="251" w:lineRule="exact"/>
              <w:rPr>
                <w:rFonts w:ascii="Arial" w:hAnsi="Arial" w:cs="Arial"/>
                <w:sz w:val="20"/>
                <w:szCs w:val="20"/>
              </w:rPr>
            </w:pPr>
          </w:p>
        </w:tc>
      </w:tr>
      <w:tr w:rsidR="00A33643" w:rsidRPr="002C7B1B" w14:paraId="39B321B9" w14:textId="77777777" w:rsidTr="001D1BAD">
        <w:trPr>
          <w:trHeight w:val="576"/>
        </w:trPr>
        <w:tc>
          <w:tcPr>
            <w:tcW w:w="396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03CEAF0" w14:textId="601A6085" w:rsidR="00A33643" w:rsidRPr="00826BE3" w:rsidRDefault="00A33643" w:rsidP="00A33643">
            <w:pPr>
              <w:spacing w:after="0"/>
              <w:rPr>
                <w:rFonts w:ascii="Arial" w:hAnsi="Arial" w:cs="Arial"/>
                <w:sz w:val="20"/>
                <w:szCs w:val="20"/>
              </w:rPr>
            </w:pPr>
            <w:r w:rsidRPr="00826BE3">
              <w:rPr>
                <w:rFonts w:ascii="Arial" w:hAnsi="Arial" w:cs="Arial"/>
                <w:sz w:val="20"/>
                <w:szCs w:val="20"/>
              </w:rPr>
              <w:t xml:space="preserve">Impedância do transformador </w:t>
            </w:r>
            <w:r>
              <w:rPr>
                <w:rFonts w:ascii="Arial" w:hAnsi="Arial" w:cs="Arial"/>
                <w:sz w:val="20"/>
                <w:szCs w:val="20"/>
              </w:rPr>
              <w:t xml:space="preserve">(es) abaixadores </w:t>
            </w:r>
            <w:r w:rsidRPr="00826BE3">
              <w:rPr>
                <w:rFonts w:ascii="Arial" w:hAnsi="Arial" w:cs="Arial"/>
                <w:sz w:val="20"/>
                <w:szCs w:val="20"/>
              </w:rPr>
              <w:t>(%)</w:t>
            </w:r>
          </w:p>
        </w:tc>
        <w:tc>
          <w:tcPr>
            <w:tcW w:w="5670" w:type="dxa"/>
            <w:tcBorders>
              <w:top w:val="single" w:sz="4" w:space="0" w:color="A6A6A6"/>
              <w:left w:val="nil"/>
              <w:bottom w:val="single" w:sz="4" w:space="0" w:color="A6A6A6"/>
              <w:right w:val="single" w:sz="4" w:space="0" w:color="A6A6A6"/>
            </w:tcBorders>
            <w:shd w:val="clear" w:color="auto" w:fill="auto"/>
            <w:vAlign w:val="center"/>
          </w:tcPr>
          <w:p w14:paraId="7C0DD50C" w14:textId="77777777" w:rsidR="00A33643" w:rsidRDefault="00A33643" w:rsidP="00A33643">
            <w:pPr>
              <w:spacing w:after="0" w:line="251" w:lineRule="exact"/>
              <w:rPr>
                <w:rFonts w:ascii="Arial" w:hAnsi="Arial" w:cs="Arial"/>
                <w:sz w:val="20"/>
                <w:szCs w:val="20"/>
              </w:rPr>
            </w:pPr>
          </w:p>
        </w:tc>
      </w:tr>
      <w:tr w:rsidR="00A33643" w:rsidRPr="002C7B1B" w14:paraId="4DEECC6A" w14:textId="77777777" w:rsidTr="001D1BAD">
        <w:trPr>
          <w:trHeight w:val="556"/>
        </w:trPr>
        <w:tc>
          <w:tcPr>
            <w:tcW w:w="396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C2A6950" w14:textId="13D81F7C" w:rsidR="00A33643" w:rsidRPr="00474AF0" w:rsidRDefault="00A33643" w:rsidP="00A33643">
            <w:pPr>
              <w:spacing w:after="0"/>
              <w:rPr>
                <w:rFonts w:ascii="Arial" w:hAnsi="Arial" w:cs="Arial"/>
                <w:sz w:val="20"/>
                <w:szCs w:val="20"/>
              </w:rPr>
            </w:pPr>
            <w:r w:rsidRPr="001D1BAD">
              <w:rPr>
                <w:rFonts w:ascii="Arial" w:hAnsi="Arial" w:cs="Arial"/>
                <w:sz w:val="20"/>
                <w:szCs w:val="20"/>
              </w:rPr>
              <w:lastRenderedPageBreak/>
              <w:t>Cabos de alimentação do forno (do transformador até o forno)</w:t>
            </w:r>
          </w:p>
        </w:tc>
        <w:tc>
          <w:tcPr>
            <w:tcW w:w="5670" w:type="dxa"/>
            <w:tcBorders>
              <w:top w:val="single" w:sz="4" w:space="0" w:color="A6A6A6"/>
              <w:left w:val="nil"/>
              <w:bottom w:val="single" w:sz="4" w:space="0" w:color="A6A6A6"/>
              <w:right w:val="single" w:sz="4" w:space="0" w:color="A6A6A6"/>
            </w:tcBorders>
            <w:shd w:val="clear" w:color="auto" w:fill="auto"/>
            <w:vAlign w:val="center"/>
          </w:tcPr>
          <w:p w14:paraId="73576473" w14:textId="77777777" w:rsidR="00A33643" w:rsidRDefault="00A33643" w:rsidP="00A33643">
            <w:pPr>
              <w:spacing w:after="0" w:line="251" w:lineRule="exact"/>
              <w:rPr>
                <w:rFonts w:ascii="Arial" w:hAnsi="Arial" w:cs="Arial"/>
                <w:sz w:val="20"/>
                <w:szCs w:val="20"/>
              </w:rPr>
            </w:pPr>
            <w:r>
              <w:rPr>
                <w:rFonts w:ascii="Arial" w:hAnsi="Arial" w:cs="Arial"/>
                <w:sz w:val="20"/>
                <w:szCs w:val="20"/>
              </w:rPr>
              <w:t>- Bitola:</w:t>
            </w:r>
          </w:p>
          <w:p w14:paraId="2F17C9DF" w14:textId="77777777" w:rsidR="00A33643" w:rsidRDefault="00A33643" w:rsidP="00A33643">
            <w:pPr>
              <w:spacing w:after="0" w:line="251" w:lineRule="exact"/>
              <w:rPr>
                <w:rFonts w:ascii="Arial" w:hAnsi="Arial" w:cs="Arial"/>
                <w:sz w:val="20"/>
                <w:szCs w:val="20"/>
              </w:rPr>
            </w:pPr>
            <w:r>
              <w:rPr>
                <w:rFonts w:ascii="Arial" w:hAnsi="Arial" w:cs="Arial"/>
                <w:sz w:val="20"/>
                <w:szCs w:val="20"/>
              </w:rPr>
              <w:t>- Comprimento:</w:t>
            </w:r>
          </w:p>
          <w:p w14:paraId="02172B8F" w14:textId="2C2F568A" w:rsidR="00A33643" w:rsidRDefault="00A33643" w:rsidP="00A33643">
            <w:pPr>
              <w:spacing w:after="0" w:line="251" w:lineRule="exact"/>
              <w:rPr>
                <w:rFonts w:ascii="Arial" w:hAnsi="Arial" w:cs="Arial"/>
                <w:sz w:val="20"/>
                <w:szCs w:val="20"/>
              </w:rPr>
            </w:pPr>
          </w:p>
        </w:tc>
      </w:tr>
      <w:tr w:rsidR="00A33643" w:rsidRPr="002C7B1B" w14:paraId="2B27BE78" w14:textId="77777777" w:rsidTr="00960CE9">
        <w:trPr>
          <w:trHeight w:val="556"/>
        </w:trPr>
        <w:tc>
          <w:tcPr>
            <w:tcW w:w="3969" w:type="dxa"/>
            <w:tcBorders>
              <w:left w:val="single" w:sz="4" w:space="0" w:color="A6A6A6"/>
              <w:bottom w:val="single" w:sz="4" w:space="0" w:color="A6A6A6"/>
              <w:right w:val="single" w:sz="4" w:space="0" w:color="A6A6A6"/>
            </w:tcBorders>
            <w:shd w:val="clear" w:color="auto" w:fill="auto"/>
            <w:vAlign w:val="center"/>
          </w:tcPr>
          <w:p w14:paraId="5D24D294" w14:textId="76844834" w:rsidR="00A33643" w:rsidRPr="00474AF0" w:rsidRDefault="00A33643" w:rsidP="00A33643">
            <w:pPr>
              <w:spacing w:after="0"/>
              <w:rPr>
                <w:rFonts w:ascii="Arial" w:hAnsi="Arial" w:cs="Arial"/>
                <w:sz w:val="20"/>
                <w:szCs w:val="20"/>
              </w:rPr>
            </w:pPr>
            <w:r w:rsidRPr="001D1BAD">
              <w:rPr>
                <w:rFonts w:ascii="Arial" w:hAnsi="Arial" w:cs="Arial"/>
                <w:sz w:val="20"/>
                <w:szCs w:val="20"/>
              </w:rPr>
              <w:t>Impedância do reator série (quando houver) entre o transformador e o forno (%)</w:t>
            </w:r>
          </w:p>
        </w:tc>
        <w:tc>
          <w:tcPr>
            <w:tcW w:w="5670" w:type="dxa"/>
            <w:tcBorders>
              <w:top w:val="single" w:sz="4" w:space="0" w:color="A6A6A6"/>
              <w:left w:val="nil"/>
              <w:bottom w:val="single" w:sz="4" w:space="0" w:color="A6A6A6"/>
              <w:right w:val="single" w:sz="4" w:space="0" w:color="A6A6A6"/>
            </w:tcBorders>
            <w:shd w:val="clear" w:color="auto" w:fill="auto"/>
            <w:vAlign w:val="center"/>
          </w:tcPr>
          <w:p w14:paraId="68AF60F6" w14:textId="77777777" w:rsidR="00A33643" w:rsidRDefault="00A33643" w:rsidP="00A33643">
            <w:pPr>
              <w:spacing w:after="0" w:line="251" w:lineRule="exact"/>
              <w:rPr>
                <w:rFonts w:ascii="Arial" w:hAnsi="Arial" w:cs="Arial"/>
                <w:sz w:val="20"/>
                <w:szCs w:val="20"/>
              </w:rPr>
            </w:pPr>
          </w:p>
        </w:tc>
      </w:tr>
    </w:tbl>
    <w:p w14:paraId="1A303213" w14:textId="45FDC510" w:rsidR="00E967BE" w:rsidRDefault="00E967BE">
      <w:pPr>
        <w:spacing w:before="1" w:after="0" w:line="240" w:lineRule="auto"/>
        <w:rPr>
          <w:rFonts w:ascii="Verdana" w:hAnsi="Verdana" w:cs="Arial"/>
        </w:rPr>
      </w:pPr>
    </w:p>
    <w:p w14:paraId="337DDF90" w14:textId="7EF66E9A" w:rsidR="00E967BE" w:rsidRDefault="00E967BE">
      <w:pPr>
        <w:spacing w:before="1" w:after="0" w:line="240" w:lineRule="auto"/>
        <w:rPr>
          <w:rFonts w:ascii="Verdana" w:hAnsi="Verdana" w:cs="Arial"/>
        </w:rPr>
      </w:pPr>
    </w:p>
    <w:p w14:paraId="1E996152" w14:textId="1A743AB6" w:rsidR="00EE4325" w:rsidRDefault="008A4F32" w:rsidP="00EE4325">
      <w:pPr>
        <w:spacing w:after="0" w:line="240" w:lineRule="auto"/>
        <w:ind w:left="118" w:right="119"/>
        <w:jc w:val="both"/>
        <w:rPr>
          <w:rFonts w:ascii="Arial" w:eastAsia="Times New Roman" w:hAnsi="Arial" w:cs="Arial"/>
          <w:b/>
          <w:bCs/>
          <w:color w:val="000000"/>
          <w:sz w:val="20"/>
          <w:szCs w:val="20"/>
          <w:lang w:eastAsia="pt-BR"/>
        </w:rPr>
      </w:pPr>
      <w:r>
        <w:rPr>
          <w:rFonts w:ascii="Arial" w:eastAsia="Times New Roman" w:hAnsi="Arial" w:cs="Arial"/>
          <w:b/>
          <w:bCs/>
          <w:color w:val="000000"/>
          <w:sz w:val="20"/>
          <w:szCs w:val="20"/>
          <w:lang w:eastAsia="pt-BR"/>
        </w:rPr>
        <w:t>7</w:t>
      </w:r>
      <w:r w:rsidR="00EE4325" w:rsidRPr="001A00ED">
        <w:rPr>
          <w:rFonts w:ascii="Arial" w:eastAsia="Times New Roman" w:hAnsi="Arial" w:cs="Arial"/>
          <w:b/>
          <w:bCs/>
          <w:color w:val="000000"/>
          <w:sz w:val="20"/>
          <w:szCs w:val="20"/>
          <w:lang w:eastAsia="pt-BR"/>
        </w:rPr>
        <w:t xml:space="preserve"> – </w:t>
      </w:r>
      <w:r w:rsidR="00EE4325">
        <w:rPr>
          <w:rFonts w:ascii="Arial" w:eastAsia="Times New Roman" w:hAnsi="Arial" w:cs="Arial"/>
          <w:b/>
          <w:bCs/>
          <w:color w:val="000000"/>
          <w:sz w:val="20"/>
          <w:szCs w:val="20"/>
          <w:lang w:eastAsia="pt-BR"/>
        </w:rPr>
        <w:t>Informações sobre Máquinas de Solda:</w:t>
      </w:r>
    </w:p>
    <w:p w14:paraId="7D375563" w14:textId="77777777" w:rsidR="00EE4325" w:rsidRPr="00F07039" w:rsidRDefault="00EE4325" w:rsidP="00EE4325">
      <w:pPr>
        <w:spacing w:after="0" w:line="240" w:lineRule="auto"/>
        <w:ind w:left="118" w:right="119"/>
        <w:jc w:val="both"/>
        <w:rPr>
          <w:rFonts w:ascii="Arial" w:eastAsia="Times New Roman" w:hAnsi="Arial" w:cs="Arial"/>
          <w:b/>
          <w:bCs/>
          <w:color w:val="000000"/>
          <w:sz w:val="20"/>
          <w:szCs w:val="20"/>
          <w:lang w:eastAsia="pt-BR"/>
        </w:rPr>
      </w:pPr>
    </w:p>
    <w:p w14:paraId="1A1E426C" w14:textId="4921CF03" w:rsidR="00EE4325" w:rsidRDefault="00EE4325" w:rsidP="00EE4325">
      <w:pPr>
        <w:jc w:val="both"/>
        <w:rPr>
          <w:rFonts w:ascii="Arial" w:hAnsi="Arial" w:cs="Arial"/>
          <w:sz w:val="20"/>
          <w:szCs w:val="20"/>
        </w:rPr>
      </w:pPr>
      <w:r w:rsidRPr="00EE4325">
        <w:rPr>
          <w:rFonts w:ascii="Arial" w:hAnsi="Arial" w:cs="Arial"/>
          <w:sz w:val="20"/>
          <w:szCs w:val="20"/>
        </w:rPr>
        <w:t>Quando houver mais de uma máquina de solda, preencher a folha de dados abaixo para cada uma delas (criando referência conveniente para identificação). Anexar, sempre que possível, catálogos ou a(s) folha(s) das características elétricas fornecida(s) pelo(s) fabricante(s).</w:t>
      </w:r>
    </w:p>
    <w:tbl>
      <w:tblPr>
        <w:tblW w:w="9639" w:type="dxa"/>
        <w:tblInd w:w="-5" w:type="dxa"/>
        <w:tblCellMar>
          <w:left w:w="70" w:type="dxa"/>
          <w:right w:w="70" w:type="dxa"/>
        </w:tblCellMar>
        <w:tblLook w:val="04A0" w:firstRow="1" w:lastRow="0" w:firstColumn="1" w:lastColumn="0" w:noHBand="0" w:noVBand="1"/>
      </w:tblPr>
      <w:tblGrid>
        <w:gridCol w:w="3969"/>
        <w:gridCol w:w="5670"/>
      </w:tblGrid>
      <w:tr w:rsidR="006F45DF" w:rsidRPr="002C7B1B" w14:paraId="12155D3F" w14:textId="77777777" w:rsidTr="0089271C">
        <w:trPr>
          <w:trHeight w:val="459"/>
        </w:trPr>
        <w:tc>
          <w:tcPr>
            <w:tcW w:w="9639" w:type="dxa"/>
            <w:gridSpan w:val="2"/>
            <w:tcBorders>
              <w:top w:val="single" w:sz="4" w:space="0" w:color="A6A6A6"/>
              <w:left w:val="single" w:sz="4" w:space="0" w:color="A6A6A6"/>
              <w:right w:val="single" w:sz="4" w:space="0" w:color="A6A6A6"/>
            </w:tcBorders>
            <w:shd w:val="clear" w:color="auto" w:fill="E7E6E6" w:themeFill="background2"/>
            <w:vAlign w:val="bottom"/>
          </w:tcPr>
          <w:p w14:paraId="67786DB3" w14:textId="41E1AD2D" w:rsidR="006F45DF" w:rsidRPr="008E67C9" w:rsidRDefault="006F45DF" w:rsidP="00960CE9">
            <w:pPr>
              <w:spacing w:after="120"/>
              <w:jc w:val="center"/>
              <w:rPr>
                <w:rFonts w:ascii="Arial" w:hAnsi="Arial" w:cs="Arial"/>
                <w:b/>
                <w:sz w:val="20"/>
                <w:szCs w:val="20"/>
              </w:rPr>
            </w:pPr>
            <w:r>
              <w:rPr>
                <w:rFonts w:ascii="Arial" w:hAnsi="Arial" w:cs="Arial"/>
                <w:b/>
                <w:sz w:val="20"/>
                <w:szCs w:val="20"/>
              </w:rPr>
              <w:t>Máquinas de Solda</w:t>
            </w:r>
          </w:p>
        </w:tc>
      </w:tr>
      <w:tr w:rsidR="006F45DF" w:rsidRPr="002C7B1B" w14:paraId="5E593616" w14:textId="77777777" w:rsidTr="00960CE9">
        <w:trPr>
          <w:trHeight w:val="377"/>
        </w:trPr>
        <w:tc>
          <w:tcPr>
            <w:tcW w:w="396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8A6FEF8" w14:textId="1C862015" w:rsidR="006F45DF" w:rsidRPr="008E67C9" w:rsidRDefault="000C55FF" w:rsidP="00960CE9">
            <w:pPr>
              <w:spacing w:before="120"/>
              <w:rPr>
                <w:rFonts w:ascii="Arial" w:hAnsi="Arial" w:cs="Arial"/>
                <w:sz w:val="20"/>
                <w:szCs w:val="20"/>
              </w:rPr>
            </w:pPr>
            <w:r>
              <w:rPr>
                <w:rFonts w:ascii="Arial" w:hAnsi="Arial" w:cs="Arial"/>
                <w:sz w:val="20"/>
                <w:szCs w:val="20"/>
              </w:rPr>
              <w:t>Tipo</w:t>
            </w:r>
          </w:p>
        </w:tc>
        <w:tc>
          <w:tcPr>
            <w:tcW w:w="5670" w:type="dxa"/>
            <w:tcBorders>
              <w:top w:val="single" w:sz="4" w:space="0" w:color="A6A6A6"/>
              <w:left w:val="nil"/>
              <w:bottom w:val="single" w:sz="4" w:space="0" w:color="A6A6A6"/>
              <w:right w:val="single" w:sz="4" w:space="0" w:color="A6A6A6"/>
            </w:tcBorders>
            <w:shd w:val="clear" w:color="auto" w:fill="auto"/>
            <w:vAlign w:val="center"/>
          </w:tcPr>
          <w:p w14:paraId="0DC12A46" w14:textId="28DB930E" w:rsidR="00BE01FC" w:rsidRPr="00BE01FC" w:rsidRDefault="006F45DF" w:rsidP="00960CE9">
            <w:pPr>
              <w:spacing w:after="0" w:line="251" w:lineRule="exact"/>
              <w:rPr>
                <w:rFonts w:ascii="Arial" w:hAnsi="Arial" w:cs="Arial"/>
                <w:sz w:val="20"/>
                <w:szCs w:val="20"/>
              </w:rPr>
            </w:pPr>
            <w:proofErr w:type="gramStart"/>
            <w:r w:rsidRPr="00BE01FC">
              <w:rPr>
                <w:rFonts w:ascii="Arial" w:hAnsi="Arial" w:cs="Arial"/>
                <w:sz w:val="20"/>
                <w:szCs w:val="20"/>
              </w:rPr>
              <w:t>( )</w:t>
            </w:r>
            <w:proofErr w:type="gramEnd"/>
            <w:r w:rsidRPr="00BE01FC">
              <w:rPr>
                <w:rFonts w:ascii="Arial" w:hAnsi="Arial" w:cs="Arial"/>
                <w:sz w:val="20"/>
                <w:szCs w:val="20"/>
              </w:rPr>
              <w:t xml:space="preserve"> </w:t>
            </w:r>
            <w:r w:rsidR="00BE01FC" w:rsidRPr="00BE01FC">
              <w:rPr>
                <w:rFonts w:ascii="Arial" w:hAnsi="Arial" w:cs="Arial"/>
                <w:sz w:val="20"/>
                <w:szCs w:val="20"/>
              </w:rPr>
              <w:t xml:space="preserve">Moto-geradora </w:t>
            </w:r>
          </w:p>
          <w:p w14:paraId="5228C833" w14:textId="03B153B2" w:rsidR="006F45DF" w:rsidRPr="00BE01FC" w:rsidRDefault="006F45DF" w:rsidP="00960CE9">
            <w:pPr>
              <w:spacing w:after="0" w:line="251" w:lineRule="exact"/>
              <w:rPr>
                <w:rFonts w:ascii="Arial" w:hAnsi="Arial" w:cs="Arial"/>
                <w:sz w:val="20"/>
                <w:szCs w:val="20"/>
              </w:rPr>
            </w:pPr>
            <w:proofErr w:type="gramStart"/>
            <w:r w:rsidRPr="00BE01FC">
              <w:rPr>
                <w:rFonts w:ascii="Arial" w:hAnsi="Arial" w:cs="Arial"/>
                <w:sz w:val="20"/>
                <w:szCs w:val="20"/>
              </w:rPr>
              <w:t>( )</w:t>
            </w:r>
            <w:proofErr w:type="gramEnd"/>
            <w:r w:rsidRPr="00BE01FC">
              <w:rPr>
                <w:rFonts w:ascii="Arial" w:hAnsi="Arial" w:cs="Arial"/>
                <w:sz w:val="20"/>
                <w:szCs w:val="20"/>
              </w:rPr>
              <w:t xml:space="preserve"> </w:t>
            </w:r>
            <w:r w:rsidR="00BE01FC" w:rsidRPr="00BE01FC">
              <w:rPr>
                <w:rFonts w:ascii="Arial" w:hAnsi="Arial" w:cs="Arial"/>
                <w:sz w:val="20"/>
                <w:szCs w:val="20"/>
              </w:rPr>
              <w:t>Transformadora a resistência</w:t>
            </w:r>
          </w:p>
          <w:p w14:paraId="01952612" w14:textId="106E873E" w:rsidR="006F45DF" w:rsidRPr="00BE01FC" w:rsidRDefault="006F45DF" w:rsidP="00960CE9">
            <w:pPr>
              <w:spacing w:after="0" w:line="251" w:lineRule="exact"/>
              <w:rPr>
                <w:rFonts w:ascii="Arial" w:hAnsi="Arial" w:cs="Arial"/>
                <w:sz w:val="20"/>
                <w:szCs w:val="20"/>
              </w:rPr>
            </w:pPr>
            <w:proofErr w:type="gramStart"/>
            <w:r w:rsidRPr="00BE01FC">
              <w:rPr>
                <w:rFonts w:ascii="Arial" w:hAnsi="Arial" w:cs="Arial"/>
                <w:sz w:val="20"/>
                <w:szCs w:val="20"/>
              </w:rPr>
              <w:t>( )</w:t>
            </w:r>
            <w:proofErr w:type="gramEnd"/>
            <w:r w:rsidRPr="00BE01FC">
              <w:rPr>
                <w:rFonts w:ascii="Arial" w:hAnsi="Arial" w:cs="Arial"/>
                <w:sz w:val="20"/>
                <w:szCs w:val="20"/>
              </w:rPr>
              <w:t xml:space="preserve"> </w:t>
            </w:r>
            <w:r w:rsidR="00BE01FC" w:rsidRPr="00BE01FC">
              <w:rPr>
                <w:rFonts w:ascii="Arial" w:hAnsi="Arial" w:cs="Arial"/>
                <w:sz w:val="20"/>
                <w:szCs w:val="20"/>
              </w:rPr>
              <w:t>Transformadora a arco</w:t>
            </w:r>
          </w:p>
          <w:p w14:paraId="51E23656" w14:textId="6F0038DE" w:rsidR="006F45DF" w:rsidRPr="00BE01FC" w:rsidRDefault="006F45DF" w:rsidP="00960CE9">
            <w:pPr>
              <w:spacing w:after="0" w:line="251" w:lineRule="exact"/>
              <w:rPr>
                <w:rFonts w:ascii="Arial" w:hAnsi="Arial" w:cs="Arial"/>
                <w:sz w:val="20"/>
                <w:szCs w:val="20"/>
              </w:rPr>
            </w:pPr>
            <w:proofErr w:type="gramStart"/>
            <w:r w:rsidRPr="00BE01FC">
              <w:rPr>
                <w:rFonts w:ascii="Arial" w:hAnsi="Arial" w:cs="Arial"/>
                <w:sz w:val="20"/>
                <w:szCs w:val="20"/>
              </w:rPr>
              <w:t>( )</w:t>
            </w:r>
            <w:proofErr w:type="gramEnd"/>
            <w:r w:rsidRPr="00BE01FC">
              <w:rPr>
                <w:rFonts w:ascii="Arial" w:hAnsi="Arial" w:cs="Arial"/>
                <w:sz w:val="20"/>
                <w:szCs w:val="20"/>
              </w:rPr>
              <w:t xml:space="preserve"> </w:t>
            </w:r>
            <w:r w:rsidR="00BE01FC" w:rsidRPr="00BE01FC">
              <w:rPr>
                <w:rFonts w:ascii="Arial" w:hAnsi="Arial" w:cs="Arial"/>
                <w:sz w:val="20"/>
                <w:szCs w:val="20"/>
              </w:rPr>
              <w:t>Transformadora-retificadora</w:t>
            </w:r>
          </w:p>
          <w:p w14:paraId="6E4B6B1D" w14:textId="77777777" w:rsidR="006F45DF" w:rsidRPr="00642B63" w:rsidRDefault="006F45DF" w:rsidP="00960CE9">
            <w:pPr>
              <w:spacing w:after="0" w:line="251" w:lineRule="exact"/>
              <w:rPr>
                <w:rFonts w:ascii="Arial" w:hAnsi="Arial" w:cs="Arial"/>
                <w:sz w:val="20"/>
                <w:szCs w:val="20"/>
              </w:rPr>
            </w:pPr>
          </w:p>
        </w:tc>
      </w:tr>
      <w:tr w:rsidR="006F45DF" w:rsidRPr="002C7B1B" w14:paraId="25A1C937" w14:textId="77777777" w:rsidTr="00960CE9">
        <w:trPr>
          <w:trHeight w:val="412"/>
        </w:trPr>
        <w:tc>
          <w:tcPr>
            <w:tcW w:w="396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F7CE241" w14:textId="77777777" w:rsidR="006F45DF" w:rsidRDefault="006F45DF" w:rsidP="00960CE9">
            <w:pPr>
              <w:spacing w:before="120"/>
              <w:rPr>
                <w:rFonts w:ascii="Arial" w:hAnsi="Arial" w:cs="Arial"/>
                <w:sz w:val="20"/>
                <w:szCs w:val="20"/>
              </w:rPr>
            </w:pPr>
            <w:r>
              <w:rPr>
                <w:rFonts w:ascii="Arial" w:hAnsi="Arial" w:cs="Arial"/>
                <w:sz w:val="20"/>
                <w:szCs w:val="20"/>
              </w:rPr>
              <w:t>Número de fases</w:t>
            </w:r>
          </w:p>
        </w:tc>
        <w:tc>
          <w:tcPr>
            <w:tcW w:w="5670" w:type="dxa"/>
            <w:tcBorders>
              <w:top w:val="single" w:sz="4" w:space="0" w:color="A6A6A6"/>
              <w:left w:val="nil"/>
              <w:bottom w:val="single" w:sz="4" w:space="0" w:color="A6A6A6"/>
              <w:right w:val="single" w:sz="4" w:space="0" w:color="A6A6A6"/>
            </w:tcBorders>
            <w:shd w:val="clear" w:color="auto" w:fill="auto"/>
            <w:vAlign w:val="center"/>
          </w:tcPr>
          <w:p w14:paraId="15009F8C" w14:textId="77777777" w:rsidR="006F45DF" w:rsidRDefault="006F45DF" w:rsidP="00960CE9">
            <w:pPr>
              <w:spacing w:after="0" w:line="251" w:lineRule="exact"/>
              <w:rPr>
                <w:rFonts w:ascii="Arial" w:hAnsi="Arial" w:cs="Arial"/>
                <w:sz w:val="20"/>
                <w:szCs w:val="20"/>
              </w:rPr>
            </w:pPr>
            <w:proofErr w:type="gramStart"/>
            <w:r>
              <w:rPr>
                <w:rFonts w:ascii="Arial" w:hAnsi="Arial" w:cs="Arial"/>
                <w:sz w:val="20"/>
                <w:szCs w:val="20"/>
              </w:rPr>
              <w:t>( )</w:t>
            </w:r>
            <w:proofErr w:type="gramEnd"/>
            <w:r>
              <w:rPr>
                <w:rFonts w:ascii="Arial" w:hAnsi="Arial" w:cs="Arial"/>
                <w:sz w:val="20"/>
                <w:szCs w:val="20"/>
              </w:rPr>
              <w:t xml:space="preserve"> 3 Fases</w:t>
            </w:r>
          </w:p>
          <w:p w14:paraId="53F57FB8" w14:textId="77777777" w:rsidR="006F45DF" w:rsidRDefault="006F45DF" w:rsidP="00960CE9">
            <w:pPr>
              <w:spacing w:after="0" w:line="251" w:lineRule="exact"/>
              <w:rPr>
                <w:rFonts w:ascii="Arial" w:hAnsi="Arial" w:cs="Arial"/>
                <w:sz w:val="20"/>
                <w:szCs w:val="20"/>
              </w:rPr>
            </w:pPr>
            <w:proofErr w:type="gramStart"/>
            <w:r>
              <w:rPr>
                <w:rFonts w:ascii="Arial" w:hAnsi="Arial" w:cs="Arial"/>
                <w:sz w:val="20"/>
                <w:szCs w:val="20"/>
              </w:rPr>
              <w:t>( )</w:t>
            </w:r>
            <w:proofErr w:type="gramEnd"/>
            <w:r>
              <w:rPr>
                <w:rFonts w:ascii="Arial" w:hAnsi="Arial" w:cs="Arial"/>
                <w:sz w:val="20"/>
                <w:szCs w:val="20"/>
              </w:rPr>
              <w:t xml:space="preserve"> 2 Fases</w:t>
            </w:r>
          </w:p>
          <w:p w14:paraId="0C31A916" w14:textId="77777777" w:rsidR="006F45DF" w:rsidRDefault="006F45DF" w:rsidP="00960CE9">
            <w:pPr>
              <w:spacing w:after="0" w:line="251" w:lineRule="exact"/>
              <w:rPr>
                <w:rFonts w:ascii="Arial" w:hAnsi="Arial" w:cs="Arial"/>
                <w:sz w:val="20"/>
                <w:szCs w:val="20"/>
              </w:rPr>
            </w:pPr>
            <w:proofErr w:type="gramStart"/>
            <w:r>
              <w:rPr>
                <w:rFonts w:ascii="Arial" w:hAnsi="Arial" w:cs="Arial"/>
                <w:sz w:val="20"/>
                <w:szCs w:val="20"/>
              </w:rPr>
              <w:t>( )</w:t>
            </w:r>
            <w:proofErr w:type="gramEnd"/>
            <w:r>
              <w:rPr>
                <w:rFonts w:ascii="Arial" w:hAnsi="Arial" w:cs="Arial"/>
                <w:sz w:val="20"/>
                <w:szCs w:val="20"/>
              </w:rPr>
              <w:t xml:space="preserve"> 1 Fase</w:t>
            </w:r>
          </w:p>
          <w:p w14:paraId="68307267" w14:textId="77777777" w:rsidR="006F45DF" w:rsidRPr="00642B63" w:rsidRDefault="006F45DF" w:rsidP="00960CE9">
            <w:pPr>
              <w:spacing w:after="0" w:line="251" w:lineRule="exact"/>
              <w:rPr>
                <w:rFonts w:ascii="Arial" w:hAnsi="Arial" w:cs="Arial"/>
                <w:sz w:val="20"/>
                <w:szCs w:val="20"/>
              </w:rPr>
            </w:pPr>
          </w:p>
        </w:tc>
      </w:tr>
      <w:tr w:rsidR="006F45DF" w:rsidRPr="002C7B1B" w14:paraId="041F174E" w14:textId="77777777" w:rsidTr="00960CE9">
        <w:trPr>
          <w:trHeight w:val="546"/>
        </w:trPr>
        <w:tc>
          <w:tcPr>
            <w:tcW w:w="3969" w:type="dxa"/>
            <w:tcBorders>
              <w:left w:val="single" w:sz="4" w:space="0" w:color="A6A6A6"/>
              <w:bottom w:val="single" w:sz="4" w:space="0" w:color="A6A6A6"/>
              <w:right w:val="single" w:sz="4" w:space="0" w:color="A6A6A6"/>
            </w:tcBorders>
            <w:shd w:val="clear" w:color="auto" w:fill="auto"/>
            <w:vAlign w:val="center"/>
          </w:tcPr>
          <w:p w14:paraId="4AB0F6C1" w14:textId="20306812" w:rsidR="006F45DF" w:rsidRPr="008E67C9" w:rsidRDefault="006F45DF" w:rsidP="00960CE9">
            <w:pPr>
              <w:spacing w:after="0"/>
              <w:rPr>
                <w:rFonts w:ascii="Arial" w:hAnsi="Arial" w:cs="Arial"/>
                <w:sz w:val="20"/>
                <w:szCs w:val="20"/>
              </w:rPr>
            </w:pPr>
            <w:r>
              <w:rPr>
                <w:rFonts w:ascii="Arial" w:hAnsi="Arial" w:cs="Arial"/>
                <w:sz w:val="20"/>
                <w:szCs w:val="20"/>
              </w:rPr>
              <w:t>Corrente nominal</w:t>
            </w:r>
            <w:r w:rsidR="009C6D51">
              <w:rPr>
                <w:rFonts w:ascii="Arial" w:hAnsi="Arial" w:cs="Arial"/>
                <w:sz w:val="20"/>
                <w:szCs w:val="20"/>
              </w:rPr>
              <w:t xml:space="preserve"> absorvida da rede</w:t>
            </w:r>
            <w:r>
              <w:rPr>
                <w:rFonts w:ascii="Arial" w:hAnsi="Arial" w:cs="Arial"/>
                <w:sz w:val="20"/>
                <w:szCs w:val="20"/>
              </w:rPr>
              <w:t xml:space="preserve"> (A)</w:t>
            </w:r>
          </w:p>
        </w:tc>
        <w:tc>
          <w:tcPr>
            <w:tcW w:w="5670" w:type="dxa"/>
            <w:tcBorders>
              <w:top w:val="single" w:sz="4" w:space="0" w:color="A6A6A6"/>
              <w:left w:val="nil"/>
              <w:bottom w:val="single" w:sz="4" w:space="0" w:color="A6A6A6"/>
              <w:right w:val="single" w:sz="4" w:space="0" w:color="A6A6A6"/>
            </w:tcBorders>
            <w:shd w:val="clear" w:color="auto" w:fill="auto"/>
            <w:vAlign w:val="center"/>
          </w:tcPr>
          <w:p w14:paraId="01F737AA" w14:textId="77777777" w:rsidR="006F45DF" w:rsidRDefault="006F45DF" w:rsidP="00960CE9">
            <w:pPr>
              <w:spacing w:after="0" w:line="251" w:lineRule="exact"/>
              <w:rPr>
                <w:rFonts w:ascii="Arial" w:hAnsi="Arial" w:cs="Arial"/>
                <w:sz w:val="20"/>
                <w:szCs w:val="20"/>
              </w:rPr>
            </w:pPr>
          </w:p>
        </w:tc>
      </w:tr>
      <w:tr w:rsidR="006F45DF" w:rsidRPr="002C7B1B" w14:paraId="55BF333B" w14:textId="77777777" w:rsidTr="00960CE9">
        <w:trPr>
          <w:trHeight w:val="554"/>
        </w:trPr>
        <w:tc>
          <w:tcPr>
            <w:tcW w:w="3969" w:type="dxa"/>
            <w:tcBorders>
              <w:left w:val="single" w:sz="4" w:space="0" w:color="A6A6A6"/>
              <w:bottom w:val="single" w:sz="4" w:space="0" w:color="A6A6A6"/>
              <w:right w:val="single" w:sz="4" w:space="0" w:color="A6A6A6"/>
            </w:tcBorders>
            <w:shd w:val="clear" w:color="auto" w:fill="auto"/>
            <w:vAlign w:val="center"/>
          </w:tcPr>
          <w:p w14:paraId="37CDB4B3" w14:textId="131861D6" w:rsidR="006F45DF" w:rsidRDefault="009C6D51" w:rsidP="00960CE9">
            <w:pPr>
              <w:spacing w:after="0"/>
              <w:rPr>
                <w:rFonts w:ascii="Arial" w:hAnsi="Arial" w:cs="Arial"/>
                <w:sz w:val="20"/>
                <w:szCs w:val="20"/>
              </w:rPr>
            </w:pPr>
            <w:r>
              <w:rPr>
                <w:rFonts w:ascii="Arial" w:hAnsi="Arial" w:cs="Arial"/>
                <w:sz w:val="20"/>
                <w:szCs w:val="20"/>
              </w:rPr>
              <w:t>Tensão nominal (V)</w:t>
            </w:r>
          </w:p>
        </w:tc>
        <w:tc>
          <w:tcPr>
            <w:tcW w:w="5670" w:type="dxa"/>
            <w:tcBorders>
              <w:top w:val="single" w:sz="4" w:space="0" w:color="A6A6A6"/>
              <w:left w:val="nil"/>
              <w:bottom w:val="single" w:sz="4" w:space="0" w:color="A6A6A6"/>
              <w:right w:val="single" w:sz="4" w:space="0" w:color="A6A6A6"/>
            </w:tcBorders>
            <w:shd w:val="clear" w:color="auto" w:fill="auto"/>
            <w:vAlign w:val="center"/>
          </w:tcPr>
          <w:p w14:paraId="699A0BAF" w14:textId="77777777" w:rsidR="006F45DF" w:rsidRDefault="006F45DF" w:rsidP="00960CE9">
            <w:pPr>
              <w:spacing w:after="0" w:line="251" w:lineRule="exact"/>
              <w:rPr>
                <w:rFonts w:ascii="Arial" w:hAnsi="Arial" w:cs="Arial"/>
                <w:sz w:val="20"/>
                <w:szCs w:val="20"/>
              </w:rPr>
            </w:pPr>
          </w:p>
        </w:tc>
      </w:tr>
      <w:tr w:rsidR="006F45DF" w:rsidRPr="002C7B1B" w14:paraId="133AA07C" w14:textId="77777777" w:rsidTr="00960CE9">
        <w:trPr>
          <w:trHeight w:val="576"/>
        </w:trPr>
        <w:tc>
          <w:tcPr>
            <w:tcW w:w="3969" w:type="dxa"/>
            <w:tcBorders>
              <w:left w:val="single" w:sz="4" w:space="0" w:color="A6A6A6"/>
              <w:bottom w:val="single" w:sz="4" w:space="0" w:color="A6A6A6"/>
              <w:right w:val="single" w:sz="4" w:space="0" w:color="A6A6A6"/>
            </w:tcBorders>
            <w:shd w:val="clear" w:color="auto" w:fill="auto"/>
            <w:vAlign w:val="center"/>
          </w:tcPr>
          <w:p w14:paraId="231D4589" w14:textId="618AF7D8" w:rsidR="006F45DF" w:rsidRPr="002343CB" w:rsidRDefault="009C6D51" w:rsidP="00960CE9">
            <w:pPr>
              <w:spacing w:after="0"/>
              <w:rPr>
                <w:rFonts w:ascii="Arial" w:hAnsi="Arial" w:cs="Arial"/>
                <w:sz w:val="20"/>
                <w:szCs w:val="20"/>
              </w:rPr>
            </w:pPr>
            <w:r>
              <w:rPr>
                <w:rFonts w:ascii="Arial" w:hAnsi="Arial" w:cs="Arial"/>
                <w:sz w:val="20"/>
                <w:szCs w:val="20"/>
              </w:rPr>
              <w:t>Fator de Potência</w:t>
            </w:r>
          </w:p>
        </w:tc>
        <w:tc>
          <w:tcPr>
            <w:tcW w:w="5670" w:type="dxa"/>
            <w:tcBorders>
              <w:top w:val="single" w:sz="4" w:space="0" w:color="A6A6A6"/>
              <w:left w:val="nil"/>
              <w:bottom w:val="single" w:sz="4" w:space="0" w:color="A6A6A6"/>
              <w:right w:val="single" w:sz="4" w:space="0" w:color="A6A6A6"/>
            </w:tcBorders>
            <w:shd w:val="clear" w:color="auto" w:fill="auto"/>
            <w:vAlign w:val="center"/>
          </w:tcPr>
          <w:p w14:paraId="35017036" w14:textId="77777777" w:rsidR="006F45DF" w:rsidRDefault="006F45DF" w:rsidP="00960CE9">
            <w:pPr>
              <w:spacing w:after="0" w:line="251" w:lineRule="exact"/>
              <w:rPr>
                <w:rFonts w:ascii="Arial" w:hAnsi="Arial" w:cs="Arial"/>
                <w:sz w:val="20"/>
                <w:szCs w:val="20"/>
              </w:rPr>
            </w:pPr>
          </w:p>
        </w:tc>
      </w:tr>
      <w:tr w:rsidR="006F45DF" w:rsidRPr="002C7B1B" w14:paraId="6904B83F" w14:textId="77777777" w:rsidTr="00960CE9">
        <w:trPr>
          <w:trHeight w:val="556"/>
        </w:trPr>
        <w:tc>
          <w:tcPr>
            <w:tcW w:w="3969" w:type="dxa"/>
            <w:tcBorders>
              <w:left w:val="single" w:sz="4" w:space="0" w:color="A6A6A6"/>
              <w:bottom w:val="single" w:sz="4" w:space="0" w:color="A6A6A6"/>
              <w:right w:val="single" w:sz="4" w:space="0" w:color="A6A6A6"/>
            </w:tcBorders>
            <w:shd w:val="clear" w:color="auto" w:fill="auto"/>
            <w:vAlign w:val="center"/>
          </w:tcPr>
          <w:p w14:paraId="4B2B78DB" w14:textId="29E5BCC1" w:rsidR="006F45DF" w:rsidRPr="00474AF0" w:rsidRDefault="00C14997" w:rsidP="00960CE9">
            <w:pPr>
              <w:spacing w:after="0"/>
              <w:rPr>
                <w:rFonts w:ascii="Arial" w:hAnsi="Arial" w:cs="Arial"/>
                <w:sz w:val="20"/>
                <w:szCs w:val="20"/>
              </w:rPr>
            </w:pPr>
            <w:r w:rsidRPr="00C14997">
              <w:rPr>
                <w:rFonts w:ascii="Arial" w:hAnsi="Arial" w:cs="Arial"/>
                <w:sz w:val="20"/>
                <w:szCs w:val="20"/>
              </w:rPr>
              <w:t>Potência ativa nominal (kW)</w:t>
            </w:r>
          </w:p>
        </w:tc>
        <w:tc>
          <w:tcPr>
            <w:tcW w:w="5670" w:type="dxa"/>
            <w:tcBorders>
              <w:top w:val="single" w:sz="4" w:space="0" w:color="A6A6A6"/>
              <w:left w:val="nil"/>
              <w:bottom w:val="single" w:sz="4" w:space="0" w:color="A6A6A6"/>
              <w:right w:val="single" w:sz="4" w:space="0" w:color="A6A6A6"/>
            </w:tcBorders>
            <w:shd w:val="clear" w:color="auto" w:fill="auto"/>
            <w:vAlign w:val="center"/>
          </w:tcPr>
          <w:p w14:paraId="5DC85228" w14:textId="77777777" w:rsidR="006F45DF" w:rsidRDefault="006F45DF" w:rsidP="00960CE9">
            <w:pPr>
              <w:spacing w:after="0" w:line="251" w:lineRule="exact"/>
              <w:rPr>
                <w:rFonts w:ascii="Arial" w:hAnsi="Arial" w:cs="Arial"/>
                <w:sz w:val="20"/>
                <w:szCs w:val="20"/>
              </w:rPr>
            </w:pPr>
          </w:p>
        </w:tc>
      </w:tr>
      <w:tr w:rsidR="006F45DF" w:rsidRPr="002C7B1B" w14:paraId="0D771ABE" w14:textId="77777777" w:rsidTr="00960CE9">
        <w:trPr>
          <w:trHeight w:val="556"/>
        </w:trPr>
        <w:tc>
          <w:tcPr>
            <w:tcW w:w="3969" w:type="dxa"/>
            <w:tcBorders>
              <w:left w:val="single" w:sz="4" w:space="0" w:color="A6A6A6"/>
              <w:bottom w:val="single" w:sz="4" w:space="0" w:color="A6A6A6"/>
              <w:right w:val="single" w:sz="4" w:space="0" w:color="A6A6A6"/>
            </w:tcBorders>
            <w:shd w:val="clear" w:color="auto" w:fill="auto"/>
            <w:vAlign w:val="center"/>
          </w:tcPr>
          <w:p w14:paraId="751D426B" w14:textId="12783DC0" w:rsidR="006F45DF" w:rsidRPr="00474AF0" w:rsidRDefault="00C14997" w:rsidP="00960CE9">
            <w:pPr>
              <w:spacing w:after="0"/>
              <w:rPr>
                <w:rFonts w:ascii="Arial" w:hAnsi="Arial" w:cs="Arial"/>
                <w:sz w:val="20"/>
                <w:szCs w:val="20"/>
              </w:rPr>
            </w:pPr>
            <w:r w:rsidRPr="00C14997">
              <w:rPr>
                <w:rFonts w:ascii="Arial" w:hAnsi="Arial" w:cs="Arial"/>
                <w:sz w:val="20"/>
                <w:szCs w:val="20"/>
              </w:rPr>
              <w:t>Potência aparente nominal (kVA)</w:t>
            </w:r>
          </w:p>
        </w:tc>
        <w:tc>
          <w:tcPr>
            <w:tcW w:w="5670" w:type="dxa"/>
            <w:tcBorders>
              <w:top w:val="single" w:sz="4" w:space="0" w:color="A6A6A6"/>
              <w:left w:val="nil"/>
              <w:bottom w:val="single" w:sz="4" w:space="0" w:color="A6A6A6"/>
              <w:right w:val="single" w:sz="4" w:space="0" w:color="A6A6A6"/>
            </w:tcBorders>
            <w:shd w:val="clear" w:color="auto" w:fill="auto"/>
            <w:vAlign w:val="center"/>
          </w:tcPr>
          <w:p w14:paraId="7E89F489" w14:textId="77777777" w:rsidR="006F45DF" w:rsidRDefault="006F45DF" w:rsidP="00960CE9">
            <w:pPr>
              <w:spacing w:after="0" w:line="251" w:lineRule="exact"/>
              <w:rPr>
                <w:rFonts w:ascii="Arial" w:hAnsi="Arial" w:cs="Arial"/>
                <w:sz w:val="20"/>
                <w:szCs w:val="20"/>
              </w:rPr>
            </w:pPr>
          </w:p>
        </w:tc>
      </w:tr>
    </w:tbl>
    <w:p w14:paraId="00664279" w14:textId="6E10C5FE" w:rsidR="00E967BE" w:rsidRDefault="00E967BE">
      <w:pPr>
        <w:spacing w:before="1" w:after="0" w:line="240" w:lineRule="auto"/>
        <w:rPr>
          <w:rFonts w:ascii="Verdana" w:hAnsi="Verdana" w:cs="Arial"/>
        </w:rPr>
      </w:pPr>
    </w:p>
    <w:p w14:paraId="7487D4F5" w14:textId="42031445" w:rsidR="006B4A2B" w:rsidRDefault="008A4F32" w:rsidP="00396421">
      <w:pPr>
        <w:spacing w:after="0" w:line="240" w:lineRule="auto"/>
        <w:ind w:right="119"/>
        <w:jc w:val="both"/>
        <w:rPr>
          <w:rFonts w:ascii="Arial" w:eastAsia="Times New Roman" w:hAnsi="Arial" w:cs="Arial"/>
          <w:b/>
          <w:bCs/>
          <w:color w:val="000000"/>
          <w:sz w:val="20"/>
          <w:szCs w:val="20"/>
          <w:lang w:eastAsia="pt-BR"/>
        </w:rPr>
      </w:pPr>
      <w:r>
        <w:rPr>
          <w:rFonts w:ascii="Arial" w:eastAsia="Times New Roman" w:hAnsi="Arial" w:cs="Arial"/>
          <w:b/>
          <w:bCs/>
          <w:color w:val="000000"/>
          <w:sz w:val="20"/>
          <w:szCs w:val="20"/>
          <w:lang w:eastAsia="pt-BR"/>
        </w:rPr>
        <w:t>8</w:t>
      </w:r>
      <w:r w:rsidR="006B4A2B" w:rsidRPr="001A00ED">
        <w:rPr>
          <w:rFonts w:ascii="Arial" w:eastAsia="Times New Roman" w:hAnsi="Arial" w:cs="Arial"/>
          <w:b/>
          <w:bCs/>
          <w:color w:val="000000"/>
          <w:sz w:val="20"/>
          <w:szCs w:val="20"/>
          <w:lang w:eastAsia="pt-BR"/>
        </w:rPr>
        <w:t xml:space="preserve"> – </w:t>
      </w:r>
      <w:r w:rsidR="006B4A2B">
        <w:rPr>
          <w:rFonts w:ascii="Arial" w:eastAsia="Times New Roman" w:hAnsi="Arial" w:cs="Arial"/>
          <w:b/>
          <w:bCs/>
          <w:color w:val="000000"/>
          <w:sz w:val="20"/>
          <w:szCs w:val="20"/>
          <w:lang w:eastAsia="pt-BR"/>
        </w:rPr>
        <w:t>Informações sobre Outras Cargas</w:t>
      </w:r>
      <w:r w:rsidR="000F68C7">
        <w:rPr>
          <w:rFonts w:ascii="Arial" w:eastAsia="Times New Roman" w:hAnsi="Arial" w:cs="Arial"/>
          <w:b/>
          <w:bCs/>
          <w:color w:val="000000"/>
          <w:sz w:val="20"/>
          <w:szCs w:val="20"/>
          <w:lang w:eastAsia="pt-BR"/>
        </w:rPr>
        <w:t xml:space="preserve"> - Retificadores</w:t>
      </w:r>
      <w:r w:rsidR="006B4A2B">
        <w:rPr>
          <w:rFonts w:ascii="Arial" w:eastAsia="Times New Roman" w:hAnsi="Arial" w:cs="Arial"/>
          <w:b/>
          <w:bCs/>
          <w:color w:val="000000"/>
          <w:sz w:val="20"/>
          <w:szCs w:val="20"/>
          <w:lang w:eastAsia="pt-BR"/>
        </w:rPr>
        <w:t>:</w:t>
      </w:r>
    </w:p>
    <w:p w14:paraId="1A01A435" w14:textId="77777777" w:rsidR="006B4A2B" w:rsidRPr="00F07039" w:rsidRDefault="006B4A2B" w:rsidP="006B4A2B">
      <w:pPr>
        <w:spacing w:after="0" w:line="240" w:lineRule="auto"/>
        <w:ind w:left="118" w:right="119"/>
        <w:jc w:val="both"/>
        <w:rPr>
          <w:rFonts w:ascii="Arial" w:eastAsia="Times New Roman" w:hAnsi="Arial" w:cs="Arial"/>
          <w:b/>
          <w:bCs/>
          <w:color w:val="000000"/>
          <w:sz w:val="20"/>
          <w:szCs w:val="20"/>
          <w:lang w:eastAsia="pt-BR"/>
        </w:rPr>
      </w:pPr>
    </w:p>
    <w:p w14:paraId="6E988390" w14:textId="1C7ADB39" w:rsidR="00C14997" w:rsidRPr="006B4A2B" w:rsidRDefault="006B4A2B">
      <w:pPr>
        <w:spacing w:before="1" w:after="0" w:line="240" w:lineRule="auto"/>
        <w:rPr>
          <w:rFonts w:ascii="Arial" w:hAnsi="Arial" w:cs="Arial"/>
          <w:sz w:val="20"/>
          <w:szCs w:val="20"/>
        </w:rPr>
      </w:pPr>
      <w:r w:rsidRPr="006B4A2B">
        <w:rPr>
          <w:rFonts w:ascii="Arial" w:hAnsi="Arial" w:cs="Arial"/>
          <w:sz w:val="20"/>
          <w:szCs w:val="20"/>
        </w:rPr>
        <w:t>Quando houver mais de um retificador, preencher a folha de dados abaixo para cada um deles (criando referência conveniente para identificação). Anexar, sempre que possível, catálogos ou a(s) folha(s) das características elétricas fornecida(s) pelo(s) fabricante(s).</w:t>
      </w:r>
    </w:p>
    <w:p w14:paraId="663FE386" w14:textId="3C088870" w:rsidR="00EB4C88" w:rsidRDefault="00EB4C88">
      <w:pPr>
        <w:spacing w:before="1" w:after="0" w:line="240" w:lineRule="auto"/>
        <w:rPr>
          <w:rFonts w:ascii="Verdana" w:hAnsi="Verdana" w:cs="Arial"/>
        </w:rPr>
      </w:pPr>
    </w:p>
    <w:tbl>
      <w:tblPr>
        <w:tblW w:w="9639" w:type="dxa"/>
        <w:tblInd w:w="-5" w:type="dxa"/>
        <w:tblCellMar>
          <w:left w:w="70" w:type="dxa"/>
          <w:right w:w="70" w:type="dxa"/>
        </w:tblCellMar>
        <w:tblLook w:val="04A0" w:firstRow="1" w:lastRow="0" w:firstColumn="1" w:lastColumn="0" w:noHBand="0" w:noVBand="1"/>
      </w:tblPr>
      <w:tblGrid>
        <w:gridCol w:w="3969"/>
        <w:gridCol w:w="5670"/>
      </w:tblGrid>
      <w:tr w:rsidR="000F68C7" w:rsidRPr="002C7B1B" w14:paraId="4BF96ADE" w14:textId="77777777" w:rsidTr="0089271C">
        <w:trPr>
          <w:trHeight w:val="459"/>
        </w:trPr>
        <w:tc>
          <w:tcPr>
            <w:tcW w:w="9639" w:type="dxa"/>
            <w:gridSpan w:val="2"/>
            <w:tcBorders>
              <w:top w:val="single" w:sz="4" w:space="0" w:color="A6A6A6"/>
              <w:left w:val="single" w:sz="4" w:space="0" w:color="A6A6A6"/>
              <w:right w:val="single" w:sz="4" w:space="0" w:color="A6A6A6"/>
            </w:tcBorders>
            <w:shd w:val="clear" w:color="auto" w:fill="E7E6E6" w:themeFill="background2"/>
            <w:vAlign w:val="bottom"/>
          </w:tcPr>
          <w:p w14:paraId="6EFBC675" w14:textId="17EE5B79" w:rsidR="000F68C7" w:rsidRPr="008E67C9" w:rsidRDefault="000F68C7" w:rsidP="00960CE9">
            <w:pPr>
              <w:spacing w:after="120"/>
              <w:jc w:val="center"/>
              <w:rPr>
                <w:rFonts w:ascii="Arial" w:hAnsi="Arial" w:cs="Arial"/>
                <w:b/>
                <w:sz w:val="20"/>
                <w:szCs w:val="20"/>
              </w:rPr>
            </w:pPr>
            <w:r>
              <w:rPr>
                <w:rFonts w:ascii="Arial" w:hAnsi="Arial" w:cs="Arial"/>
                <w:b/>
                <w:sz w:val="20"/>
                <w:szCs w:val="20"/>
              </w:rPr>
              <w:t>Retificadores</w:t>
            </w:r>
          </w:p>
        </w:tc>
      </w:tr>
      <w:tr w:rsidR="000F68C7" w:rsidRPr="002C7B1B" w14:paraId="1A843981" w14:textId="77777777" w:rsidTr="006743F4">
        <w:trPr>
          <w:trHeight w:val="412"/>
        </w:trPr>
        <w:tc>
          <w:tcPr>
            <w:tcW w:w="396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A569D88" w14:textId="77777777" w:rsidR="000F68C7" w:rsidRDefault="000F68C7" w:rsidP="00960CE9">
            <w:pPr>
              <w:spacing w:before="120"/>
              <w:rPr>
                <w:rFonts w:ascii="Arial" w:hAnsi="Arial" w:cs="Arial"/>
                <w:sz w:val="20"/>
                <w:szCs w:val="20"/>
              </w:rPr>
            </w:pPr>
            <w:r>
              <w:rPr>
                <w:rFonts w:ascii="Arial" w:hAnsi="Arial" w:cs="Arial"/>
                <w:sz w:val="20"/>
                <w:szCs w:val="20"/>
              </w:rPr>
              <w:t>Número de fases</w:t>
            </w:r>
          </w:p>
        </w:tc>
        <w:tc>
          <w:tcPr>
            <w:tcW w:w="5670" w:type="dxa"/>
            <w:tcBorders>
              <w:top w:val="single" w:sz="4" w:space="0" w:color="A6A6A6"/>
              <w:left w:val="nil"/>
              <w:bottom w:val="single" w:sz="4" w:space="0" w:color="A6A6A6"/>
              <w:right w:val="single" w:sz="4" w:space="0" w:color="A6A6A6"/>
            </w:tcBorders>
            <w:shd w:val="clear" w:color="auto" w:fill="auto"/>
            <w:vAlign w:val="center"/>
          </w:tcPr>
          <w:p w14:paraId="57E63003" w14:textId="3C0C1989" w:rsidR="000F68C7" w:rsidRDefault="000F68C7" w:rsidP="00960CE9">
            <w:pPr>
              <w:spacing w:after="0" w:line="251" w:lineRule="exact"/>
              <w:rPr>
                <w:rFonts w:ascii="Arial" w:hAnsi="Arial" w:cs="Arial"/>
                <w:sz w:val="20"/>
                <w:szCs w:val="20"/>
              </w:rPr>
            </w:pPr>
            <w:proofErr w:type="gramStart"/>
            <w:r>
              <w:rPr>
                <w:rFonts w:ascii="Arial" w:hAnsi="Arial" w:cs="Arial"/>
                <w:sz w:val="20"/>
                <w:szCs w:val="20"/>
              </w:rPr>
              <w:t>( )</w:t>
            </w:r>
            <w:proofErr w:type="gramEnd"/>
            <w:r>
              <w:rPr>
                <w:rFonts w:ascii="Arial" w:hAnsi="Arial" w:cs="Arial"/>
                <w:sz w:val="20"/>
                <w:szCs w:val="20"/>
              </w:rPr>
              <w:t xml:space="preserve"> </w:t>
            </w:r>
            <w:r w:rsidR="006743F4">
              <w:rPr>
                <w:rFonts w:ascii="Arial" w:hAnsi="Arial" w:cs="Arial"/>
                <w:sz w:val="20"/>
                <w:szCs w:val="20"/>
              </w:rPr>
              <w:t>Trifásico</w:t>
            </w:r>
          </w:p>
          <w:p w14:paraId="34CCD97A" w14:textId="36803426" w:rsidR="000F68C7" w:rsidRDefault="000F68C7" w:rsidP="00960CE9">
            <w:pPr>
              <w:spacing w:after="0" w:line="251" w:lineRule="exact"/>
              <w:rPr>
                <w:rFonts w:ascii="Arial" w:hAnsi="Arial" w:cs="Arial"/>
                <w:sz w:val="20"/>
                <w:szCs w:val="20"/>
              </w:rPr>
            </w:pPr>
            <w:proofErr w:type="gramStart"/>
            <w:r>
              <w:rPr>
                <w:rFonts w:ascii="Arial" w:hAnsi="Arial" w:cs="Arial"/>
                <w:sz w:val="20"/>
                <w:szCs w:val="20"/>
              </w:rPr>
              <w:t>( )</w:t>
            </w:r>
            <w:proofErr w:type="gramEnd"/>
            <w:r>
              <w:rPr>
                <w:rFonts w:ascii="Arial" w:hAnsi="Arial" w:cs="Arial"/>
                <w:sz w:val="20"/>
                <w:szCs w:val="20"/>
              </w:rPr>
              <w:t xml:space="preserve"> </w:t>
            </w:r>
            <w:r w:rsidR="006743F4">
              <w:rPr>
                <w:rFonts w:ascii="Arial" w:hAnsi="Arial" w:cs="Arial"/>
                <w:sz w:val="20"/>
                <w:szCs w:val="20"/>
              </w:rPr>
              <w:t xml:space="preserve"> Bifásico</w:t>
            </w:r>
          </w:p>
          <w:p w14:paraId="31BFF6DC" w14:textId="74496A8A" w:rsidR="000F68C7" w:rsidRDefault="000F68C7" w:rsidP="00960CE9">
            <w:pPr>
              <w:spacing w:after="0" w:line="251" w:lineRule="exact"/>
              <w:rPr>
                <w:rFonts w:ascii="Arial" w:hAnsi="Arial" w:cs="Arial"/>
                <w:sz w:val="20"/>
                <w:szCs w:val="20"/>
              </w:rPr>
            </w:pPr>
            <w:proofErr w:type="gramStart"/>
            <w:r>
              <w:rPr>
                <w:rFonts w:ascii="Arial" w:hAnsi="Arial" w:cs="Arial"/>
                <w:sz w:val="20"/>
                <w:szCs w:val="20"/>
              </w:rPr>
              <w:t>( )</w:t>
            </w:r>
            <w:proofErr w:type="gramEnd"/>
            <w:r>
              <w:rPr>
                <w:rFonts w:ascii="Arial" w:hAnsi="Arial" w:cs="Arial"/>
                <w:sz w:val="20"/>
                <w:szCs w:val="20"/>
              </w:rPr>
              <w:t xml:space="preserve"> </w:t>
            </w:r>
            <w:r w:rsidR="006743F4">
              <w:rPr>
                <w:rFonts w:ascii="Arial" w:hAnsi="Arial" w:cs="Arial"/>
                <w:sz w:val="20"/>
                <w:szCs w:val="20"/>
              </w:rPr>
              <w:t>Monofásico</w:t>
            </w:r>
          </w:p>
          <w:p w14:paraId="2C6E3216" w14:textId="77777777" w:rsidR="000F68C7" w:rsidRPr="00642B63" w:rsidRDefault="000F68C7" w:rsidP="00960CE9">
            <w:pPr>
              <w:spacing w:after="0" w:line="251" w:lineRule="exact"/>
              <w:rPr>
                <w:rFonts w:ascii="Arial" w:hAnsi="Arial" w:cs="Arial"/>
                <w:sz w:val="20"/>
                <w:szCs w:val="20"/>
              </w:rPr>
            </w:pPr>
          </w:p>
        </w:tc>
      </w:tr>
      <w:tr w:rsidR="000F68C7" w:rsidRPr="002C7B1B" w14:paraId="2ADAD656" w14:textId="77777777" w:rsidTr="008A4F32">
        <w:trPr>
          <w:trHeight w:val="546"/>
        </w:trPr>
        <w:tc>
          <w:tcPr>
            <w:tcW w:w="396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D9ED697" w14:textId="3D59AA57" w:rsidR="000F68C7" w:rsidRPr="002D5B70" w:rsidRDefault="00530D60" w:rsidP="00960CE9">
            <w:pPr>
              <w:spacing w:after="0"/>
              <w:rPr>
                <w:rFonts w:ascii="Arial" w:hAnsi="Arial" w:cs="Arial"/>
                <w:sz w:val="20"/>
                <w:szCs w:val="20"/>
              </w:rPr>
            </w:pPr>
            <w:r w:rsidRPr="002D5B70">
              <w:rPr>
                <w:rFonts w:ascii="Arial" w:hAnsi="Arial" w:cs="Arial"/>
                <w:sz w:val="20"/>
                <w:szCs w:val="20"/>
              </w:rPr>
              <w:t>Potência (kVA):</w:t>
            </w:r>
          </w:p>
        </w:tc>
        <w:tc>
          <w:tcPr>
            <w:tcW w:w="5670" w:type="dxa"/>
            <w:tcBorders>
              <w:top w:val="single" w:sz="4" w:space="0" w:color="A6A6A6"/>
              <w:left w:val="nil"/>
              <w:bottom w:val="single" w:sz="4" w:space="0" w:color="A6A6A6"/>
              <w:right w:val="single" w:sz="4" w:space="0" w:color="A6A6A6"/>
            </w:tcBorders>
            <w:shd w:val="clear" w:color="auto" w:fill="auto"/>
            <w:vAlign w:val="center"/>
          </w:tcPr>
          <w:p w14:paraId="319B38B2" w14:textId="77777777" w:rsidR="000F68C7" w:rsidRPr="002D5B70" w:rsidRDefault="000F68C7" w:rsidP="00960CE9">
            <w:pPr>
              <w:spacing w:after="0" w:line="251" w:lineRule="exact"/>
              <w:rPr>
                <w:rFonts w:ascii="Arial" w:hAnsi="Arial" w:cs="Arial"/>
                <w:sz w:val="20"/>
                <w:szCs w:val="20"/>
              </w:rPr>
            </w:pPr>
          </w:p>
        </w:tc>
      </w:tr>
      <w:tr w:rsidR="000F68C7" w:rsidRPr="002C7B1B" w14:paraId="331D3605" w14:textId="77777777" w:rsidTr="008A4F32">
        <w:trPr>
          <w:trHeight w:val="554"/>
        </w:trPr>
        <w:tc>
          <w:tcPr>
            <w:tcW w:w="396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85D7AA2" w14:textId="7F384899" w:rsidR="000F68C7" w:rsidRPr="002D5B70" w:rsidRDefault="00530D60" w:rsidP="00960CE9">
            <w:pPr>
              <w:spacing w:after="0"/>
              <w:rPr>
                <w:rFonts w:ascii="Arial" w:hAnsi="Arial" w:cs="Arial"/>
                <w:sz w:val="20"/>
                <w:szCs w:val="20"/>
              </w:rPr>
            </w:pPr>
            <w:r w:rsidRPr="002D5B70">
              <w:rPr>
                <w:rFonts w:ascii="Arial" w:hAnsi="Arial" w:cs="Arial"/>
                <w:sz w:val="20"/>
                <w:szCs w:val="20"/>
              </w:rPr>
              <w:t>Número de pulsos:</w:t>
            </w:r>
          </w:p>
        </w:tc>
        <w:tc>
          <w:tcPr>
            <w:tcW w:w="5670" w:type="dxa"/>
            <w:tcBorders>
              <w:top w:val="single" w:sz="4" w:space="0" w:color="A6A6A6"/>
              <w:left w:val="nil"/>
              <w:bottom w:val="single" w:sz="4" w:space="0" w:color="A6A6A6"/>
              <w:right w:val="single" w:sz="4" w:space="0" w:color="A6A6A6"/>
            </w:tcBorders>
            <w:shd w:val="clear" w:color="auto" w:fill="auto"/>
            <w:vAlign w:val="center"/>
          </w:tcPr>
          <w:p w14:paraId="25366714" w14:textId="77777777" w:rsidR="000F68C7" w:rsidRPr="002D5B70" w:rsidRDefault="000F68C7" w:rsidP="00960CE9">
            <w:pPr>
              <w:spacing w:after="0" w:line="251" w:lineRule="exact"/>
              <w:rPr>
                <w:rFonts w:ascii="Arial" w:hAnsi="Arial" w:cs="Arial"/>
                <w:sz w:val="20"/>
                <w:szCs w:val="20"/>
              </w:rPr>
            </w:pPr>
          </w:p>
        </w:tc>
      </w:tr>
      <w:tr w:rsidR="000F68C7" w:rsidRPr="002C7B1B" w14:paraId="2D2AC203" w14:textId="77777777" w:rsidTr="00C56B19">
        <w:trPr>
          <w:trHeight w:val="576"/>
        </w:trPr>
        <w:tc>
          <w:tcPr>
            <w:tcW w:w="396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2AE29CC" w14:textId="42221C09" w:rsidR="000F68C7" w:rsidRPr="002D5B70" w:rsidRDefault="00530D60" w:rsidP="00960CE9">
            <w:pPr>
              <w:spacing w:after="0"/>
              <w:rPr>
                <w:rFonts w:ascii="Arial" w:hAnsi="Arial" w:cs="Arial"/>
                <w:sz w:val="20"/>
                <w:szCs w:val="20"/>
              </w:rPr>
            </w:pPr>
            <w:r w:rsidRPr="002D5B70">
              <w:rPr>
                <w:rFonts w:ascii="Arial" w:hAnsi="Arial" w:cs="Arial"/>
                <w:sz w:val="20"/>
                <w:szCs w:val="20"/>
              </w:rPr>
              <w:lastRenderedPageBreak/>
              <w:t>Sistema de controle:</w:t>
            </w:r>
          </w:p>
        </w:tc>
        <w:tc>
          <w:tcPr>
            <w:tcW w:w="567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AEBA5BA" w14:textId="4C658F72" w:rsidR="00530D60" w:rsidRPr="002D5B70" w:rsidRDefault="00530D60" w:rsidP="00530D60">
            <w:pPr>
              <w:spacing w:after="0" w:line="251" w:lineRule="exact"/>
              <w:rPr>
                <w:rFonts w:ascii="Arial" w:hAnsi="Arial" w:cs="Arial"/>
                <w:sz w:val="20"/>
                <w:szCs w:val="20"/>
              </w:rPr>
            </w:pPr>
            <w:proofErr w:type="gramStart"/>
            <w:r w:rsidRPr="002D5B70">
              <w:rPr>
                <w:rFonts w:ascii="Arial" w:hAnsi="Arial" w:cs="Arial"/>
                <w:sz w:val="20"/>
                <w:szCs w:val="20"/>
              </w:rPr>
              <w:t>( )</w:t>
            </w:r>
            <w:proofErr w:type="gramEnd"/>
            <w:r w:rsidRPr="002D5B70">
              <w:rPr>
                <w:rFonts w:ascii="Arial" w:hAnsi="Arial" w:cs="Arial"/>
                <w:sz w:val="20"/>
                <w:szCs w:val="20"/>
              </w:rPr>
              <w:t xml:space="preserve"> </w:t>
            </w:r>
            <w:r w:rsidR="002D5B70" w:rsidRPr="002D5B70">
              <w:rPr>
                <w:rFonts w:ascii="Arial" w:hAnsi="Arial" w:cs="Arial"/>
                <w:sz w:val="20"/>
                <w:szCs w:val="20"/>
              </w:rPr>
              <w:t>N</w:t>
            </w:r>
            <w:r w:rsidRPr="002D5B70">
              <w:rPr>
                <w:rFonts w:ascii="Arial" w:hAnsi="Arial" w:cs="Arial"/>
                <w:sz w:val="20"/>
                <w:szCs w:val="20"/>
              </w:rPr>
              <w:t>ão controlado (diodos)</w:t>
            </w:r>
          </w:p>
          <w:p w14:paraId="2D418A1E" w14:textId="1B63C1AA" w:rsidR="00530D60" w:rsidRPr="002D5B70" w:rsidRDefault="00530D60" w:rsidP="00530D60">
            <w:pPr>
              <w:spacing w:after="0" w:line="251" w:lineRule="exact"/>
              <w:rPr>
                <w:rFonts w:ascii="Arial" w:hAnsi="Arial" w:cs="Arial"/>
                <w:sz w:val="20"/>
                <w:szCs w:val="20"/>
              </w:rPr>
            </w:pPr>
            <w:proofErr w:type="gramStart"/>
            <w:r w:rsidRPr="002D5B70">
              <w:rPr>
                <w:rFonts w:ascii="Arial" w:hAnsi="Arial" w:cs="Arial"/>
                <w:sz w:val="20"/>
                <w:szCs w:val="20"/>
              </w:rPr>
              <w:t>( )</w:t>
            </w:r>
            <w:proofErr w:type="gramEnd"/>
            <w:r w:rsidRPr="002D5B70">
              <w:rPr>
                <w:rFonts w:ascii="Arial" w:hAnsi="Arial" w:cs="Arial"/>
                <w:sz w:val="20"/>
                <w:szCs w:val="20"/>
              </w:rPr>
              <w:t xml:space="preserve"> </w:t>
            </w:r>
            <w:proofErr w:type="spellStart"/>
            <w:r w:rsidR="002D5B70" w:rsidRPr="002D5B70">
              <w:rPr>
                <w:rFonts w:ascii="Arial" w:hAnsi="Arial" w:cs="Arial"/>
                <w:sz w:val="20"/>
                <w:szCs w:val="20"/>
              </w:rPr>
              <w:t>semi-controlado</w:t>
            </w:r>
            <w:proofErr w:type="spellEnd"/>
            <w:r w:rsidR="002D5B70" w:rsidRPr="002D5B70">
              <w:rPr>
                <w:rFonts w:ascii="Arial" w:hAnsi="Arial" w:cs="Arial"/>
                <w:sz w:val="20"/>
                <w:szCs w:val="20"/>
              </w:rPr>
              <w:t xml:space="preserve"> (diodos + </w:t>
            </w:r>
            <w:proofErr w:type="spellStart"/>
            <w:r w:rsidR="002D5B70" w:rsidRPr="002D5B70">
              <w:rPr>
                <w:rFonts w:ascii="Arial" w:hAnsi="Arial" w:cs="Arial"/>
                <w:sz w:val="20"/>
                <w:szCs w:val="20"/>
              </w:rPr>
              <w:t>tiristores</w:t>
            </w:r>
            <w:proofErr w:type="spellEnd"/>
            <w:r w:rsidR="002D5B70" w:rsidRPr="002D5B70">
              <w:rPr>
                <w:rFonts w:ascii="Arial" w:hAnsi="Arial" w:cs="Arial"/>
                <w:sz w:val="20"/>
                <w:szCs w:val="20"/>
              </w:rPr>
              <w:t>)</w:t>
            </w:r>
          </w:p>
          <w:p w14:paraId="23329C2D" w14:textId="77777777" w:rsidR="000F68C7" w:rsidRDefault="00530D60" w:rsidP="00960CE9">
            <w:pPr>
              <w:spacing w:after="0" w:line="251" w:lineRule="exact"/>
              <w:rPr>
                <w:rFonts w:ascii="Arial" w:hAnsi="Arial" w:cs="Arial"/>
                <w:sz w:val="20"/>
                <w:szCs w:val="20"/>
              </w:rPr>
            </w:pPr>
            <w:proofErr w:type="gramStart"/>
            <w:r w:rsidRPr="002D5B70">
              <w:rPr>
                <w:rFonts w:ascii="Arial" w:hAnsi="Arial" w:cs="Arial"/>
                <w:sz w:val="20"/>
                <w:szCs w:val="20"/>
              </w:rPr>
              <w:t>( )</w:t>
            </w:r>
            <w:proofErr w:type="gramEnd"/>
            <w:r w:rsidRPr="002D5B70">
              <w:rPr>
                <w:rFonts w:ascii="Arial" w:hAnsi="Arial" w:cs="Arial"/>
                <w:sz w:val="20"/>
                <w:szCs w:val="20"/>
              </w:rPr>
              <w:t xml:space="preserve"> </w:t>
            </w:r>
            <w:r w:rsidR="002D5B70" w:rsidRPr="002D5B70">
              <w:rPr>
                <w:rFonts w:ascii="Arial" w:hAnsi="Arial" w:cs="Arial"/>
                <w:sz w:val="20"/>
                <w:szCs w:val="20"/>
              </w:rPr>
              <w:t>Controlado (</w:t>
            </w:r>
            <w:proofErr w:type="spellStart"/>
            <w:r w:rsidR="002D5B70" w:rsidRPr="002D5B70">
              <w:rPr>
                <w:rFonts w:ascii="Arial" w:hAnsi="Arial" w:cs="Arial"/>
                <w:sz w:val="20"/>
                <w:szCs w:val="20"/>
              </w:rPr>
              <w:t>tiristores</w:t>
            </w:r>
            <w:proofErr w:type="spellEnd"/>
            <w:r w:rsidR="002D5B70" w:rsidRPr="002D5B70">
              <w:rPr>
                <w:rFonts w:ascii="Arial" w:hAnsi="Arial" w:cs="Arial"/>
                <w:sz w:val="20"/>
                <w:szCs w:val="20"/>
              </w:rPr>
              <w:t xml:space="preserve">) </w:t>
            </w:r>
          </w:p>
          <w:p w14:paraId="6E8631A0" w14:textId="7B2DB2D5" w:rsidR="00C1061F" w:rsidRPr="002D5B70" w:rsidRDefault="00C1061F" w:rsidP="00960CE9">
            <w:pPr>
              <w:spacing w:after="0" w:line="251" w:lineRule="exact"/>
              <w:rPr>
                <w:rFonts w:ascii="Arial" w:hAnsi="Arial" w:cs="Arial"/>
                <w:sz w:val="20"/>
                <w:szCs w:val="20"/>
              </w:rPr>
            </w:pPr>
          </w:p>
        </w:tc>
      </w:tr>
    </w:tbl>
    <w:p w14:paraId="2E66F4B9" w14:textId="3EC73459" w:rsidR="00EB4C88" w:rsidRDefault="00EB4C88">
      <w:pPr>
        <w:spacing w:before="1" w:after="0" w:line="240" w:lineRule="auto"/>
        <w:rPr>
          <w:rFonts w:ascii="Verdana" w:hAnsi="Verdana" w:cs="Arial"/>
        </w:rPr>
      </w:pPr>
    </w:p>
    <w:p w14:paraId="7B301DAF" w14:textId="7FEFBD3A" w:rsidR="00EB4C88" w:rsidRDefault="00EB4C88">
      <w:pPr>
        <w:spacing w:before="1" w:after="0" w:line="240" w:lineRule="auto"/>
        <w:rPr>
          <w:rFonts w:ascii="Verdana" w:hAnsi="Verdana" w:cs="Arial"/>
        </w:rPr>
      </w:pPr>
    </w:p>
    <w:p w14:paraId="2545C012" w14:textId="69D3BAFC" w:rsidR="00396421" w:rsidRPr="00396421" w:rsidRDefault="008A4F32" w:rsidP="00396421">
      <w:pPr>
        <w:spacing w:after="0" w:line="240" w:lineRule="auto"/>
        <w:ind w:right="119"/>
        <w:jc w:val="both"/>
        <w:rPr>
          <w:rFonts w:ascii="Arial" w:eastAsia="Times New Roman" w:hAnsi="Arial" w:cs="Arial"/>
          <w:b/>
          <w:bCs/>
          <w:color w:val="000000"/>
          <w:sz w:val="20"/>
          <w:szCs w:val="20"/>
          <w:lang w:eastAsia="pt-BR"/>
        </w:rPr>
      </w:pPr>
      <w:r>
        <w:rPr>
          <w:rFonts w:ascii="Arial" w:eastAsia="Times New Roman" w:hAnsi="Arial" w:cs="Arial"/>
          <w:b/>
          <w:bCs/>
          <w:color w:val="000000"/>
          <w:sz w:val="20"/>
          <w:szCs w:val="20"/>
          <w:lang w:eastAsia="pt-BR"/>
        </w:rPr>
        <w:t>9</w:t>
      </w:r>
      <w:r w:rsidR="00396421" w:rsidRPr="00396421">
        <w:rPr>
          <w:rFonts w:ascii="Arial" w:eastAsia="Times New Roman" w:hAnsi="Arial" w:cs="Arial"/>
          <w:b/>
          <w:bCs/>
          <w:color w:val="000000"/>
          <w:sz w:val="20"/>
          <w:szCs w:val="20"/>
          <w:lang w:eastAsia="pt-BR"/>
        </w:rPr>
        <w:t xml:space="preserve"> – Responsável Técnico pelas Informações Declaradas:</w:t>
      </w:r>
    </w:p>
    <w:p w14:paraId="7FE645C8" w14:textId="77777777" w:rsidR="00396421" w:rsidRPr="00EA5ADA" w:rsidRDefault="00396421" w:rsidP="00396421">
      <w:pPr>
        <w:widowControl w:val="0"/>
        <w:jc w:val="both"/>
        <w:rPr>
          <w:rFonts w:ascii="Corbel" w:hAnsi="Corbel" w:cs="Arial"/>
          <w:color w:val="000000"/>
        </w:rPr>
      </w:pPr>
    </w:p>
    <w:p w14:paraId="4010024B" w14:textId="77777777" w:rsidR="00396421" w:rsidRPr="00396421" w:rsidRDefault="00396421" w:rsidP="00396421">
      <w:pPr>
        <w:widowControl w:val="0"/>
        <w:jc w:val="both"/>
        <w:rPr>
          <w:rFonts w:ascii="Arial" w:hAnsi="Arial" w:cs="Arial"/>
          <w:color w:val="000000"/>
          <w:sz w:val="20"/>
        </w:rPr>
      </w:pPr>
      <w:r w:rsidRPr="00396421">
        <w:rPr>
          <w:rFonts w:ascii="Arial" w:hAnsi="Arial" w:cs="Arial"/>
          <w:color w:val="000000"/>
          <w:sz w:val="20"/>
        </w:rPr>
        <w:t xml:space="preserve">Nome e </w:t>
      </w:r>
      <w:r w:rsidRPr="00396421">
        <w:rPr>
          <w:rFonts w:ascii="Arial" w:hAnsi="Arial" w:cs="Arial"/>
          <w:sz w:val="20"/>
        </w:rPr>
        <w:t>Assinatura d</w:t>
      </w:r>
      <w:r w:rsidRPr="00396421">
        <w:rPr>
          <w:rFonts w:ascii="Arial" w:hAnsi="Arial" w:cs="Arial"/>
          <w:color w:val="000000"/>
          <w:sz w:val="20"/>
        </w:rPr>
        <w:t>o responsável pelas informações:</w:t>
      </w:r>
    </w:p>
    <w:p w14:paraId="4134BBCE" w14:textId="77777777" w:rsidR="00396421" w:rsidRPr="00396421" w:rsidRDefault="00396421" w:rsidP="00396421">
      <w:pPr>
        <w:widowControl w:val="0"/>
        <w:jc w:val="both"/>
        <w:rPr>
          <w:rFonts w:ascii="Arial" w:hAnsi="Arial" w:cs="Arial"/>
          <w:color w:val="000000"/>
          <w:sz w:val="20"/>
        </w:rPr>
      </w:pPr>
      <w:r w:rsidRPr="00396421">
        <w:rPr>
          <w:rFonts w:ascii="Arial" w:hAnsi="Arial" w:cs="Arial"/>
          <w:color w:val="000000"/>
          <w:sz w:val="20"/>
        </w:rPr>
        <w:t>- Cargo:</w:t>
      </w:r>
    </w:p>
    <w:p w14:paraId="1DF67C34" w14:textId="326D6018" w:rsidR="00396421" w:rsidRPr="00396421" w:rsidRDefault="00396421" w:rsidP="00396421">
      <w:pPr>
        <w:widowControl w:val="0"/>
        <w:jc w:val="both"/>
        <w:rPr>
          <w:rFonts w:ascii="Arial" w:hAnsi="Arial" w:cs="Arial"/>
          <w:color w:val="000000"/>
          <w:sz w:val="20"/>
        </w:rPr>
      </w:pPr>
      <w:r w:rsidRPr="00396421">
        <w:rPr>
          <w:rFonts w:ascii="Arial" w:hAnsi="Arial" w:cs="Arial"/>
          <w:color w:val="000000"/>
          <w:sz w:val="20"/>
        </w:rPr>
        <w:t>- Telefone/</w:t>
      </w:r>
      <w:r w:rsidRPr="00396421">
        <w:rPr>
          <w:rFonts w:ascii="Arial" w:hAnsi="Arial" w:cs="Arial"/>
          <w:i/>
          <w:color w:val="000000"/>
          <w:sz w:val="20"/>
        </w:rPr>
        <w:t>E</w:t>
      </w:r>
      <w:r w:rsidR="00931FA1">
        <w:rPr>
          <w:rFonts w:ascii="Arial" w:hAnsi="Arial" w:cs="Arial"/>
          <w:i/>
          <w:color w:val="000000"/>
          <w:sz w:val="20"/>
        </w:rPr>
        <w:t>-</w:t>
      </w:r>
      <w:r w:rsidRPr="00396421">
        <w:rPr>
          <w:rFonts w:ascii="Arial" w:hAnsi="Arial" w:cs="Arial"/>
          <w:i/>
          <w:color w:val="000000"/>
          <w:sz w:val="20"/>
        </w:rPr>
        <w:t>mail</w:t>
      </w:r>
      <w:r w:rsidRPr="00396421">
        <w:rPr>
          <w:rFonts w:ascii="Arial" w:hAnsi="Arial" w:cs="Arial"/>
          <w:color w:val="000000"/>
          <w:sz w:val="20"/>
        </w:rPr>
        <w:t>:</w:t>
      </w:r>
    </w:p>
    <w:p w14:paraId="14078772" w14:textId="290C3676" w:rsidR="00396421" w:rsidRDefault="00396421" w:rsidP="00396421">
      <w:pPr>
        <w:widowControl w:val="0"/>
        <w:jc w:val="both"/>
        <w:rPr>
          <w:rFonts w:ascii="Arial" w:hAnsi="Arial" w:cs="Arial"/>
          <w:color w:val="000000"/>
          <w:sz w:val="20"/>
        </w:rPr>
      </w:pPr>
      <w:r w:rsidRPr="00396421">
        <w:rPr>
          <w:rFonts w:ascii="Arial" w:hAnsi="Arial" w:cs="Arial"/>
          <w:color w:val="000000"/>
          <w:sz w:val="20"/>
        </w:rPr>
        <w:t>- Empresa:</w:t>
      </w:r>
    </w:p>
    <w:p w14:paraId="54921A1E" w14:textId="51940638" w:rsidR="00931FA1" w:rsidRPr="00396421" w:rsidRDefault="00931FA1" w:rsidP="00396421">
      <w:pPr>
        <w:widowControl w:val="0"/>
        <w:jc w:val="both"/>
        <w:rPr>
          <w:rFonts w:ascii="Arial" w:hAnsi="Arial" w:cs="Arial"/>
          <w:color w:val="000000"/>
          <w:sz w:val="20"/>
        </w:rPr>
      </w:pPr>
      <w:r>
        <w:rPr>
          <w:rFonts w:ascii="Arial" w:hAnsi="Arial" w:cs="Arial"/>
          <w:color w:val="000000"/>
          <w:sz w:val="20"/>
        </w:rPr>
        <w:t>- Local:</w:t>
      </w:r>
    </w:p>
    <w:p w14:paraId="7FE3EEDC" w14:textId="77777777" w:rsidR="00396421" w:rsidRPr="00396421" w:rsidRDefault="00396421" w:rsidP="00396421">
      <w:pPr>
        <w:widowControl w:val="0"/>
        <w:jc w:val="both"/>
        <w:rPr>
          <w:rFonts w:ascii="Arial" w:hAnsi="Arial" w:cs="Arial"/>
          <w:color w:val="000000"/>
          <w:sz w:val="20"/>
        </w:rPr>
      </w:pPr>
      <w:r w:rsidRPr="00396421">
        <w:rPr>
          <w:rFonts w:ascii="Arial" w:hAnsi="Arial" w:cs="Arial"/>
          <w:color w:val="000000"/>
          <w:sz w:val="20"/>
        </w:rPr>
        <w:t>- Data:</w:t>
      </w:r>
    </w:p>
    <w:p w14:paraId="664F74F1" w14:textId="77777777" w:rsidR="00396421" w:rsidRPr="00396421" w:rsidRDefault="00396421" w:rsidP="00396421">
      <w:pPr>
        <w:widowControl w:val="0"/>
        <w:jc w:val="both"/>
        <w:rPr>
          <w:rFonts w:ascii="Arial" w:hAnsi="Arial" w:cs="Arial"/>
          <w:color w:val="000000"/>
          <w:sz w:val="20"/>
        </w:rPr>
      </w:pPr>
      <w:r w:rsidRPr="00396421">
        <w:rPr>
          <w:rFonts w:ascii="Arial" w:hAnsi="Arial" w:cs="Arial"/>
          <w:color w:val="000000"/>
          <w:sz w:val="20"/>
        </w:rPr>
        <w:t>- Nº do registro no CREA, com Região:</w:t>
      </w:r>
    </w:p>
    <w:p w14:paraId="2B3B679D" w14:textId="2102AA29" w:rsidR="00EB4C88" w:rsidRDefault="00EB4C88">
      <w:pPr>
        <w:spacing w:before="1" w:after="0" w:line="240" w:lineRule="auto"/>
        <w:rPr>
          <w:rFonts w:ascii="Verdana" w:hAnsi="Verdana" w:cs="Arial"/>
        </w:rPr>
      </w:pPr>
    </w:p>
    <w:sectPr w:rsidR="00EB4C88" w:rsidSect="00B87CB2">
      <w:headerReference w:type="default" r:id="rId8"/>
      <w:pgSz w:w="11906" w:h="16838"/>
      <w:pgMar w:top="1580" w:right="1020" w:bottom="777" w:left="1300" w:header="284" w:footer="72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664C1" w14:textId="77777777" w:rsidR="0015760B" w:rsidRDefault="0015760B">
      <w:pPr>
        <w:spacing w:after="0" w:line="240" w:lineRule="auto"/>
      </w:pPr>
      <w:r>
        <w:separator/>
      </w:r>
    </w:p>
  </w:endnote>
  <w:endnote w:type="continuationSeparator" w:id="0">
    <w:p w14:paraId="04C430DA" w14:textId="77777777" w:rsidR="0015760B" w:rsidRDefault="00157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Univers Condensed">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1AC71" w14:textId="77777777" w:rsidR="0015760B" w:rsidRDefault="0015760B">
      <w:pPr>
        <w:spacing w:after="0" w:line="240" w:lineRule="auto"/>
      </w:pPr>
      <w:r>
        <w:separator/>
      </w:r>
    </w:p>
  </w:footnote>
  <w:footnote w:type="continuationSeparator" w:id="0">
    <w:p w14:paraId="42E4BD07" w14:textId="77777777" w:rsidR="0015760B" w:rsidRDefault="00157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thickThinSmallGap" w:sz="24" w:space="0" w:color="000080"/>
        <w:left w:val="single" w:sz="4" w:space="0" w:color="auto"/>
        <w:bottom w:val="thinThickSmallGap" w:sz="24" w:space="0" w:color="000080"/>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7655"/>
    </w:tblGrid>
    <w:tr w:rsidR="001B3B2E" w14:paraId="2C1EB9B6" w14:textId="77777777" w:rsidTr="003E646C">
      <w:trPr>
        <w:cantSplit/>
        <w:trHeight w:hRule="exact" w:val="400"/>
      </w:trPr>
      <w:tc>
        <w:tcPr>
          <w:tcW w:w="1771" w:type="dxa"/>
          <w:vMerge w:val="restart"/>
          <w:tcBorders>
            <w:top w:val="thickThinSmallGap" w:sz="24" w:space="0" w:color="000080"/>
            <w:left w:val="single" w:sz="4" w:space="0" w:color="000080"/>
            <w:bottom w:val="single" w:sz="4" w:space="0" w:color="000080"/>
            <w:right w:val="nil"/>
          </w:tcBorders>
          <w:vAlign w:val="bottom"/>
        </w:tcPr>
        <w:p w14:paraId="2C1EB9B4" w14:textId="00D433E6" w:rsidR="001B3B2E" w:rsidRDefault="001B3B2E" w:rsidP="001B3B2E">
          <w:pPr>
            <w:pStyle w:val="Cabealho"/>
            <w:jc w:val="center"/>
            <w:rPr>
              <w:rFonts w:ascii="Arial Narrow" w:hAnsi="Arial Narrow"/>
              <w:b/>
              <w:color w:val="000080"/>
              <w:sz w:val="12"/>
            </w:rPr>
          </w:pPr>
          <w:r>
            <w:rPr>
              <w:rFonts w:ascii="Arial Narrow" w:hAnsi="Arial Narrow"/>
              <w:b/>
              <w:noProof/>
              <w:color w:val="000080"/>
              <w:sz w:val="12"/>
              <w:lang w:eastAsia="pt-BR"/>
            </w:rPr>
            <w:drawing>
              <wp:anchor distT="0" distB="0" distL="114300" distR="114300" simplePos="0" relativeHeight="251659264" behindDoc="0" locked="0" layoutInCell="1" allowOverlap="1" wp14:anchorId="2C1EB9C4" wp14:editId="2007DB1C">
                <wp:simplePos x="0" y="0"/>
                <wp:positionH relativeFrom="column">
                  <wp:posOffset>-17145</wp:posOffset>
                </wp:positionH>
                <wp:positionV relativeFrom="paragraph">
                  <wp:posOffset>-4445</wp:posOffset>
                </wp:positionV>
                <wp:extent cx="1080135" cy="808990"/>
                <wp:effectExtent l="0" t="0" r="571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135" cy="8089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5" w:type="dxa"/>
          <w:tcBorders>
            <w:top w:val="thickThinSmallGap" w:sz="24" w:space="0" w:color="000080"/>
            <w:left w:val="single" w:sz="4" w:space="0" w:color="000080"/>
            <w:bottom w:val="single" w:sz="4" w:space="0" w:color="000080"/>
          </w:tcBorders>
        </w:tcPr>
        <w:p w14:paraId="2C1EB9B5" w14:textId="77777777" w:rsidR="001B3B2E" w:rsidRDefault="001B3B2E" w:rsidP="001B3B2E">
          <w:pPr>
            <w:pStyle w:val="Cabealho"/>
            <w:rPr>
              <w:color w:val="000080"/>
            </w:rPr>
          </w:pPr>
          <w:r>
            <w:rPr>
              <w:color w:val="000080"/>
              <w:sz w:val="18"/>
            </w:rPr>
            <w:t xml:space="preserve">Tipo de Documento: </w:t>
          </w:r>
          <w:r w:rsidRPr="001B3B2E">
            <w:rPr>
              <w:rFonts w:ascii="Arial" w:hAnsi="Arial" w:cs="Arial"/>
              <w:sz w:val="20"/>
              <w:szCs w:val="20"/>
            </w:rPr>
            <w:t>Norma Técnica</w:t>
          </w:r>
        </w:p>
      </w:tc>
    </w:tr>
    <w:tr w:rsidR="001B3B2E" w14:paraId="2C1EB9B9" w14:textId="77777777" w:rsidTr="003E646C">
      <w:trPr>
        <w:cantSplit/>
        <w:trHeight w:hRule="exact" w:val="300"/>
      </w:trPr>
      <w:tc>
        <w:tcPr>
          <w:tcW w:w="1771" w:type="dxa"/>
          <w:vMerge/>
          <w:tcBorders>
            <w:top w:val="single" w:sz="4" w:space="0" w:color="auto"/>
            <w:left w:val="single" w:sz="4" w:space="0" w:color="000080"/>
            <w:bottom w:val="single" w:sz="4" w:space="0" w:color="000080"/>
            <w:right w:val="nil"/>
          </w:tcBorders>
        </w:tcPr>
        <w:p w14:paraId="2C1EB9B7" w14:textId="77777777" w:rsidR="001B3B2E" w:rsidRDefault="001B3B2E" w:rsidP="001B3B2E">
          <w:pPr>
            <w:pStyle w:val="Cabealho"/>
            <w:rPr>
              <w:sz w:val="28"/>
            </w:rPr>
          </w:pPr>
        </w:p>
      </w:tc>
      <w:tc>
        <w:tcPr>
          <w:tcW w:w="7655" w:type="dxa"/>
          <w:tcBorders>
            <w:top w:val="nil"/>
            <w:left w:val="single" w:sz="4" w:space="0" w:color="000080"/>
            <w:bottom w:val="nil"/>
          </w:tcBorders>
        </w:tcPr>
        <w:p w14:paraId="2C1EB9B8" w14:textId="77777777" w:rsidR="001B3B2E" w:rsidRDefault="001B3B2E" w:rsidP="001B3B2E">
          <w:pPr>
            <w:pStyle w:val="Cabealho"/>
            <w:rPr>
              <w:color w:val="000080"/>
            </w:rPr>
          </w:pPr>
          <w:r>
            <w:rPr>
              <w:color w:val="000080"/>
              <w:sz w:val="18"/>
            </w:rPr>
            <w:t>Área de Aplicação:</w:t>
          </w:r>
          <w:r>
            <w:rPr>
              <w:color w:val="000080"/>
            </w:rPr>
            <w:t xml:space="preserve"> </w:t>
          </w:r>
          <w:r w:rsidRPr="001B3B2E">
            <w:rPr>
              <w:rFonts w:ascii="Arial" w:hAnsi="Arial" w:cs="Arial"/>
              <w:sz w:val="20"/>
              <w:szCs w:val="20"/>
            </w:rPr>
            <w:t>Subestação</w:t>
          </w:r>
        </w:p>
      </w:tc>
    </w:tr>
    <w:tr w:rsidR="001B3B2E" w14:paraId="2C1EB9BF" w14:textId="77777777" w:rsidTr="003E646C">
      <w:trPr>
        <w:cantSplit/>
        <w:trHeight w:val="566"/>
      </w:trPr>
      <w:tc>
        <w:tcPr>
          <w:tcW w:w="1771" w:type="dxa"/>
          <w:vMerge/>
          <w:tcBorders>
            <w:top w:val="single" w:sz="4" w:space="0" w:color="auto"/>
            <w:left w:val="single" w:sz="4" w:space="0" w:color="000080"/>
            <w:bottom w:val="nil"/>
            <w:right w:val="nil"/>
          </w:tcBorders>
        </w:tcPr>
        <w:p w14:paraId="2C1EB9BA" w14:textId="77777777" w:rsidR="001B3B2E" w:rsidRDefault="001B3B2E" w:rsidP="001B3B2E">
          <w:pPr>
            <w:pStyle w:val="Cabealho"/>
            <w:rPr>
              <w:rFonts w:ascii="Arial Black" w:hAnsi="Arial Black"/>
              <w:i/>
              <w:sz w:val="16"/>
            </w:rPr>
          </w:pPr>
        </w:p>
      </w:tc>
      <w:tc>
        <w:tcPr>
          <w:tcW w:w="7655" w:type="dxa"/>
          <w:vMerge w:val="restart"/>
          <w:tcBorders>
            <w:top w:val="single" w:sz="4" w:space="0" w:color="000080"/>
            <w:left w:val="single" w:sz="4" w:space="0" w:color="000080"/>
            <w:bottom w:val="thinThickSmallGap" w:sz="24" w:space="0" w:color="000080"/>
          </w:tcBorders>
        </w:tcPr>
        <w:p w14:paraId="2C1EB9BB" w14:textId="77777777" w:rsidR="001B3B2E" w:rsidRDefault="001B3B2E" w:rsidP="001B3B2E">
          <w:pPr>
            <w:pStyle w:val="Cabealho"/>
            <w:rPr>
              <w:color w:val="000080"/>
              <w:sz w:val="18"/>
            </w:rPr>
          </w:pPr>
          <w:r>
            <w:rPr>
              <w:color w:val="000080"/>
              <w:sz w:val="18"/>
            </w:rPr>
            <w:t>Título do Documento:</w:t>
          </w:r>
        </w:p>
        <w:p w14:paraId="2C1EB9BC" w14:textId="77777777" w:rsidR="001B3B2E" w:rsidRPr="001B3B2E" w:rsidRDefault="001B3B2E" w:rsidP="001B3B2E">
          <w:pPr>
            <w:pStyle w:val="Cabealho"/>
            <w:rPr>
              <w:rFonts w:ascii="Arial" w:hAnsi="Arial" w:cs="Arial"/>
              <w:sz w:val="20"/>
              <w:szCs w:val="20"/>
            </w:rPr>
          </w:pPr>
          <w:r w:rsidRPr="001B3B2E">
            <w:rPr>
              <w:rFonts w:ascii="Arial" w:hAnsi="Arial" w:cs="Arial"/>
              <w:sz w:val="20"/>
              <w:szCs w:val="20"/>
            </w:rPr>
            <w:t>Conexão aos Sistemas Elétricos de Subtransmissão da CPFL</w:t>
          </w:r>
        </w:p>
        <w:p w14:paraId="2C1EB9BD" w14:textId="77777777" w:rsidR="001B3B2E" w:rsidRDefault="001B3B2E" w:rsidP="001B3B2E">
          <w:pPr>
            <w:pStyle w:val="Cabealho"/>
            <w:rPr>
              <w:color w:val="000080"/>
            </w:rPr>
          </w:pPr>
        </w:p>
        <w:p w14:paraId="2C1EB9BE" w14:textId="77777777" w:rsidR="001B3B2E" w:rsidRDefault="001B3B2E" w:rsidP="001B3B2E">
          <w:pPr>
            <w:pStyle w:val="Cabealho"/>
            <w:rPr>
              <w:color w:val="000080"/>
            </w:rPr>
          </w:pPr>
        </w:p>
      </w:tc>
    </w:tr>
    <w:tr w:rsidR="001B3B2E" w14:paraId="2C1EB9C2" w14:textId="77777777" w:rsidTr="003E646C">
      <w:trPr>
        <w:cantSplit/>
        <w:trHeight w:hRule="exact" w:val="500"/>
      </w:trPr>
      <w:tc>
        <w:tcPr>
          <w:tcW w:w="1771" w:type="dxa"/>
          <w:tcBorders>
            <w:top w:val="nil"/>
            <w:left w:val="single" w:sz="4" w:space="0" w:color="000080"/>
            <w:bottom w:val="thinThickSmallGap" w:sz="24" w:space="0" w:color="000080"/>
            <w:right w:val="single" w:sz="4" w:space="0" w:color="000080"/>
          </w:tcBorders>
          <w:vAlign w:val="center"/>
        </w:tcPr>
        <w:p w14:paraId="2C1EB9C0" w14:textId="77777777" w:rsidR="001B3B2E" w:rsidRDefault="001B3B2E" w:rsidP="001B3B2E">
          <w:pPr>
            <w:pStyle w:val="Cabealho"/>
            <w:jc w:val="center"/>
            <w:rPr>
              <w:rFonts w:ascii="Univers Condensed" w:hAnsi="Univers Condensed"/>
              <w:i/>
              <w:spacing w:val="-10"/>
              <w:sz w:val="26"/>
            </w:rPr>
          </w:pPr>
        </w:p>
      </w:tc>
      <w:tc>
        <w:tcPr>
          <w:tcW w:w="7655" w:type="dxa"/>
          <w:vMerge/>
          <w:tcBorders>
            <w:left w:val="nil"/>
            <w:bottom w:val="thinThickSmallGap" w:sz="24" w:space="0" w:color="000080"/>
          </w:tcBorders>
        </w:tcPr>
        <w:p w14:paraId="2C1EB9C1" w14:textId="77777777" w:rsidR="001B3B2E" w:rsidRDefault="001B3B2E" w:rsidP="001B3B2E">
          <w:pPr>
            <w:pStyle w:val="Cabealho"/>
            <w:rPr>
              <w:b/>
              <w:sz w:val="18"/>
            </w:rPr>
          </w:pPr>
        </w:p>
      </w:tc>
    </w:tr>
  </w:tbl>
  <w:p w14:paraId="2C1EB9C3" w14:textId="67D79D7F" w:rsidR="006B2E96" w:rsidRDefault="00870E92">
    <w:pPr>
      <w:pStyle w:val="Cabealho"/>
      <w:jc w:val="center"/>
    </w:pPr>
    <w:r>
      <w:rPr>
        <w:rFonts w:ascii="Arial Narrow" w:hAnsi="Arial Narrow"/>
        <w:b/>
        <w:noProof/>
        <w:color w:val="000080"/>
        <w:sz w:val="12"/>
        <w:lang w:eastAsia="pt-BR"/>
      </w:rPr>
      <mc:AlternateContent>
        <mc:Choice Requires="wps">
          <w:drawing>
            <wp:anchor distT="0" distB="0" distL="114300" distR="114300" simplePos="0" relativeHeight="251660288" behindDoc="0" locked="0" layoutInCell="0" allowOverlap="1" wp14:anchorId="085CC0DC" wp14:editId="446FFDBD">
              <wp:simplePos x="0" y="0"/>
              <wp:positionH relativeFrom="page">
                <wp:posOffset>114960</wp:posOffset>
              </wp:positionH>
              <wp:positionV relativeFrom="page">
                <wp:posOffset>25654</wp:posOffset>
              </wp:positionV>
              <wp:extent cx="7560310" cy="273050"/>
              <wp:effectExtent l="0" t="0" r="0" b="12700"/>
              <wp:wrapNone/>
              <wp:docPr id="3" name="MSIPCM949e491280c22df7958884e6" descr="{&quot;HashCode&quot;:-11336552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D22EB1" w14:textId="59E04BBF" w:rsidR="003A2DC9" w:rsidRPr="003A2DC9" w:rsidRDefault="003A2DC9" w:rsidP="003A2DC9">
                          <w:pPr>
                            <w:spacing w:after="0"/>
                            <w:rPr>
                              <w:rFonts w:ascii="Calibri" w:hAnsi="Calibri" w:cs="Calibri"/>
                              <w:color w:val="0000FF"/>
                              <w:sz w:val="20"/>
                            </w:rPr>
                          </w:pPr>
                          <w:r w:rsidRPr="003A2DC9">
                            <w:rPr>
                              <w:rFonts w:ascii="Calibri" w:hAnsi="Calibri" w:cs="Calibri"/>
                              <w:color w:val="0000FF"/>
                              <w:sz w:val="20"/>
                            </w:rPr>
                            <w:t>Uso Interno CPFL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85CC0DC" id="_x0000_t202" coordsize="21600,21600" o:spt="202" path="m,l,21600r21600,l21600,xe">
              <v:stroke joinstyle="miter"/>
              <v:path gradientshapeok="t" o:connecttype="rect"/>
            </v:shapetype>
            <v:shape id="MSIPCM949e491280c22df7958884e6" o:spid="_x0000_s1026" type="#_x0000_t202" alt="{&quot;HashCode&quot;:-1133655239,&quot;Height&quot;:841.0,&quot;Width&quot;:595.0,&quot;Placement&quot;:&quot;Header&quot;,&quot;Index&quot;:&quot;Primary&quot;,&quot;Section&quot;:1,&quot;Top&quot;:0.0,&quot;Left&quot;:0.0}" style="position:absolute;left:0;text-align:left;margin-left:9.05pt;margin-top:2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" o:allowincell="f" filled="f" stroked="f" strokeweight=".5pt">
              <v:textbox inset="20pt,0,,0">
                <w:txbxContent>
                  <w:p w14:paraId="59D22EB1" w14:textId="59E04BBF" w:rsidR="003A2DC9" w:rsidRPr="003A2DC9" w:rsidRDefault="003A2DC9" w:rsidP="003A2DC9">
                    <w:pPr>
                      <w:spacing w:after="0"/>
                      <w:rPr>
                        <w:rFonts w:ascii="Calibri" w:hAnsi="Calibri" w:cs="Calibri"/>
                        <w:color w:val="0000FF"/>
                        <w:sz w:val="20"/>
                      </w:rPr>
                    </w:pPr>
                    <w:r w:rsidRPr="003A2DC9">
                      <w:rPr>
                        <w:rFonts w:ascii="Calibri" w:hAnsi="Calibri" w:cs="Calibri"/>
                        <w:color w:val="0000FF"/>
                        <w:sz w:val="20"/>
                      </w:rPr>
                      <w:t>Uso Interno CPFL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F7D"/>
    <w:multiLevelType w:val="hybridMultilevel"/>
    <w:tmpl w:val="C150A3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37652F4"/>
    <w:multiLevelType w:val="hybridMultilevel"/>
    <w:tmpl w:val="1FD8EFD4"/>
    <w:lvl w:ilvl="0" w:tplc="04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F640993"/>
    <w:multiLevelType w:val="hybridMultilevel"/>
    <w:tmpl w:val="EE5250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7A64701"/>
    <w:multiLevelType w:val="hybridMultilevel"/>
    <w:tmpl w:val="3C0AAF34"/>
    <w:lvl w:ilvl="0" w:tplc="041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CAC0452"/>
    <w:multiLevelType w:val="multilevel"/>
    <w:tmpl w:val="C762847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83100B3"/>
    <w:multiLevelType w:val="multilevel"/>
    <w:tmpl w:val="FEAE0B44"/>
    <w:lvl w:ilvl="0">
      <w:start w:val="5"/>
      <w:numFmt w:val="decimal"/>
      <w:lvlText w:val="%1"/>
      <w:lvlJc w:val="left"/>
      <w:pPr>
        <w:ind w:left="302" w:hanging="184"/>
      </w:pPr>
      <w:rPr>
        <w:rFonts w:ascii="Verdana" w:hAnsi="Verdana" w:cs="Arial"/>
        <w:b/>
        <w:bCs/>
        <w:w w:val="99"/>
        <w:sz w:val="22"/>
        <w:szCs w:val="22"/>
      </w:rPr>
    </w:lvl>
    <w:lvl w:ilvl="1">
      <w:start w:val="1"/>
      <w:numFmt w:val="bullet"/>
      <w:lvlText w:val=""/>
      <w:lvlJc w:val="left"/>
      <w:pPr>
        <w:ind w:left="1228" w:hanging="184"/>
      </w:pPr>
      <w:rPr>
        <w:rFonts w:ascii="Symbol" w:hAnsi="Symbol" w:cs="Symbol" w:hint="default"/>
      </w:rPr>
    </w:lvl>
    <w:lvl w:ilvl="2">
      <w:start w:val="1"/>
      <w:numFmt w:val="bullet"/>
      <w:lvlText w:val=""/>
      <w:lvlJc w:val="left"/>
      <w:pPr>
        <w:ind w:left="2157" w:hanging="184"/>
      </w:pPr>
      <w:rPr>
        <w:rFonts w:ascii="Symbol" w:hAnsi="Symbol" w:cs="Symbol" w:hint="default"/>
      </w:rPr>
    </w:lvl>
    <w:lvl w:ilvl="3">
      <w:start w:val="1"/>
      <w:numFmt w:val="bullet"/>
      <w:lvlText w:val=""/>
      <w:lvlJc w:val="left"/>
      <w:pPr>
        <w:ind w:left="3086" w:hanging="184"/>
      </w:pPr>
      <w:rPr>
        <w:rFonts w:ascii="Symbol" w:hAnsi="Symbol" w:cs="Symbol" w:hint="default"/>
      </w:rPr>
    </w:lvl>
    <w:lvl w:ilvl="4">
      <w:start w:val="1"/>
      <w:numFmt w:val="bullet"/>
      <w:lvlText w:val=""/>
      <w:lvlJc w:val="left"/>
      <w:pPr>
        <w:ind w:left="4015" w:hanging="184"/>
      </w:pPr>
      <w:rPr>
        <w:rFonts w:ascii="Symbol" w:hAnsi="Symbol" w:cs="Symbol" w:hint="default"/>
      </w:rPr>
    </w:lvl>
    <w:lvl w:ilvl="5">
      <w:start w:val="1"/>
      <w:numFmt w:val="bullet"/>
      <w:lvlText w:val=""/>
      <w:lvlJc w:val="left"/>
      <w:pPr>
        <w:ind w:left="4943" w:hanging="184"/>
      </w:pPr>
      <w:rPr>
        <w:rFonts w:ascii="Symbol" w:hAnsi="Symbol" w:cs="Symbol" w:hint="default"/>
      </w:rPr>
    </w:lvl>
    <w:lvl w:ilvl="6">
      <w:start w:val="1"/>
      <w:numFmt w:val="bullet"/>
      <w:lvlText w:val=""/>
      <w:lvlJc w:val="left"/>
      <w:pPr>
        <w:ind w:left="5872" w:hanging="184"/>
      </w:pPr>
      <w:rPr>
        <w:rFonts w:ascii="Symbol" w:hAnsi="Symbol" w:cs="Symbol" w:hint="default"/>
      </w:rPr>
    </w:lvl>
    <w:lvl w:ilvl="7">
      <w:start w:val="1"/>
      <w:numFmt w:val="bullet"/>
      <w:lvlText w:val=""/>
      <w:lvlJc w:val="left"/>
      <w:pPr>
        <w:ind w:left="6801" w:hanging="184"/>
      </w:pPr>
      <w:rPr>
        <w:rFonts w:ascii="Symbol" w:hAnsi="Symbol" w:cs="Symbol" w:hint="default"/>
      </w:rPr>
    </w:lvl>
    <w:lvl w:ilvl="8">
      <w:start w:val="1"/>
      <w:numFmt w:val="bullet"/>
      <w:lvlText w:val=""/>
      <w:lvlJc w:val="left"/>
      <w:pPr>
        <w:ind w:left="7730" w:hanging="184"/>
      </w:pPr>
      <w:rPr>
        <w:rFonts w:ascii="Symbol" w:hAnsi="Symbol" w:cs="Symbol" w:hint="default"/>
      </w:rPr>
    </w:lvl>
  </w:abstractNum>
  <w:abstractNum w:abstractNumId="6" w15:restartNumberingAfterBreak="0">
    <w:nsid w:val="424A46BE"/>
    <w:multiLevelType w:val="multilevel"/>
    <w:tmpl w:val="4DE22600"/>
    <w:lvl w:ilvl="0">
      <w:start w:val="1"/>
      <w:numFmt w:val="bullet"/>
      <w:lvlText w:val=""/>
      <w:lvlJc w:val="left"/>
      <w:pPr>
        <w:ind w:left="402" w:hanging="285"/>
      </w:pPr>
      <w:rPr>
        <w:rFonts w:ascii="Symbol" w:hAnsi="Symbol" w:cs="Symbol" w:hint="default"/>
        <w:b w:val="0"/>
        <w:bCs w:val="0"/>
        <w:w w:val="99"/>
        <w:sz w:val="22"/>
        <w:szCs w:val="22"/>
      </w:rPr>
    </w:lvl>
    <w:lvl w:ilvl="1">
      <w:start w:val="1"/>
      <w:numFmt w:val="bullet"/>
      <w:lvlText w:val=""/>
      <w:lvlJc w:val="left"/>
      <w:pPr>
        <w:ind w:left="1318" w:hanging="285"/>
      </w:pPr>
      <w:rPr>
        <w:rFonts w:ascii="Symbol" w:hAnsi="Symbol" w:cs="Symbol" w:hint="default"/>
      </w:rPr>
    </w:lvl>
    <w:lvl w:ilvl="2">
      <w:start w:val="1"/>
      <w:numFmt w:val="bullet"/>
      <w:lvlText w:val=""/>
      <w:lvlJc w:val="left"/>
      <w:pPr>
        <w:ind w:left="2237" w:hanging="285"/>
      </w:pPr>
      <w:rPr>
        <w:rFonts w:ascii="Symbol" w:hAnsi="Symbol" w:cs="Symbol" w:hint="default"/>
      </w:rPr>
    </w:lvl>
    <w:lvl w:ilvl="3">
      <w:start w:val="1"/>
      <w:numFmt w:val="bullet"/>
      <w:lvlText w:val=""/>
      <w:lvlJc w:val="left"/>
      <w:pPr>
        <w:ind w:left="3156" w:hanging="285"/>
      </w:pPr>
      <w:rPr>
        <w:rFonts w:ascii="Symbol" w:hAnsi="Symbol" w:cs="Symbol" w:hint="default"/>
      </w:rPr>
    </w:lvl>
    <w:lvl w:ilvl="4">
      <w:start w:val="1"/>
      <w:numFmt w:val="bullet"/>
      <w:lvlText w:val=""/>
      <w:lvlJc w:val="left"/>
      <w:pPr>
        <w:ind w:left="4075" w:hanging="285"/>
      </w:pPr>
      <w:rPr>
        <w:rFonts w:ascii="Symbol" w:hAnsi="Symbol" w:cs="Symbol" w:hint="default"/>
      </w:rPr>
    </w:lvl>
    <w:lvl w:ilvl="5">
      <w:start w:val="1"/>
      <w:numFmt w:val="bullet"/>
      <w:lvlText w:val=""/>
      <w:lvlJc w:val="left"/>
      <w:pPr>
        <w:ind w:left="4993" w:hanging="285"/>
      </w:pPr>
      <w:rPr>
        <w:rFonts w:ascii="Symbol" w:hAnsi="Symbol" w:cs="Symbol" w:hint="default"/>
      </w:rPr>
    </w:lvl>
    <w:lvl w:ilvl="6">
      <w:start w:val="1"/>
      <w:numFmt w:val="bullet"/>
      <w:lvlText w:val=""/>
      <w:lvlJc w:val="left"/>
      <w:pPr>
        <w:ind w:left="5912" w:hanging="285"/>
      </w:pPr>
      <w:rPr>
        <w:rFonts w:ascii="Symbol" w:hAnsi="Symbol" w:cs="Symbol" w:hint="default"/>
      </w:rPr>
    </w:lvl>
    <w:lvl w:ilvl="7">
      <w:start w:val="1"/>
      <w:numFmt w:val="bullet"/>
      <w:lvlText w:val=""/>
      <w:lvlJc w:val="left"/>
      <w:pPr>
        <w:ind w:left="6831" w:hanging="285"/>
      </w:pPr>
      <w:rPr>
        <w:rFonts w:ascii="Symbol" w:hAnsi="Symbol" w:cs="Symbol" w:hint="default"/>
      </w:rPr>
    </w:lvl>
    <w:lvl w:ilvl="8">
      <w:start w:val="1"/>
      <w:numFmt w:val="bullet"/>
      <w:lvlText w:val=""/>
      <w:lvlJc w:val="left"/>
      <w:pPr>
        <w:ind w:left="7750" w:hanging="285"/>
      </w:pPr>
      <w:rPr>
        <w:rFonts w:ascii="Symbol" w:hAnsi="Symbol" w:cs="Symbol" w:hint="default"/>
      </w:rPr>
    </w:lvl>
  </w:abstractNum>
  <w:abstractNum w:abstractNumId="7" w15:restartNumberingAfterBreak="0">
    <w:nsid w:val="496B459B"/>
    <w:multiLevelType w:val="hybridMultilevel"/>
    <w:tmpl w:val="1FD0CBC8"/>
    <w:lvl w:ilvl="0" w:tplc="04160001">
      <w:start w:val="1"/>
      <w:numFmt w:val="bullet"/>
      <w:lvlText w:val=""/>
      <w:lvlJc w:val="left"/>
      <w:pPr>
        <w:ind w:left="838" w:hanging="360"/>
      </w:pPr>
      <w:rPr>
        <w:rFonts w:ascii="Symbol" w:hAnsi="Symbol" w:hint="default"/>
      </w:rPr>
    </w:lvl>
    <w:lvl w:ilvl="1" w:tplc="04160003" w:tentative="1">
      <w:start w:val="1"/>
      <w:numFmt w:val="bullet"/>
      <w:lvlText w:val="o"/>
      <w:lvlJc w:val="left"/>
      <w:pPr>
        <w:ind w:left="1558" w:hanging="360"/>
      </w:pPr>
      <w:rPr>
        <w:rFonts w:ascii="Courier New" w:hAnsi="Courier New" w:cs="Courier New" w:hint="default"/>
      </w:rPr>
    </w:lvl>
    <w:lvl w:ilvl="2" w:tplc="04160005" w:tentative="1">
      <w:start w:val="1"/>
      <w:numFmt w:val="bullet"/>
      <w:lvlText w:val=""/>
      <w:lvlJc w:val="left"/>
      <w:pPr>
        <w:ind w:left="2278" w:hanging="360"/>
      </w:pPr>
      <w:rPr>
        <w:rFonts w:ascii="Wingdings" w:hAnsi="Wingdings" w:hint="default"/>
      </w:rPr>
    </w:lvl>
    <w:lvl w:ilvl="3" w:tplc="04160001" w:tentative="1">
      <w:start w:val="1"/>
      <w:numFmt w:val="bullet"/>
      <w:lvlText w:val=""/>
      <w:lvlJc w:val="left"/>
      <w:pPr>
        <w:ind w:left="2998" w:hanging="360"/>
      </w:pPr>
      <w:rPr>
        <w:rFonts w:ascii="Symbol" w:hAnsi="Symbol" w:hint="default"/>
      </w:rPr>
    </w:lvl>
    <w:lvl w:ilvl="4" w:tplc="04160003" w:tentative="1">
      <w:start w:val="1"/>
      <w:numFmt w:val="bullet"/>
      <w:lvlText w:val="o"/>
      <w:lvlJc w:val="left"/>
      <w:pPr>
        <w:ind w:left="3718" w:hanging="360"/>
      </w:pPr>
      <w:rPr>
        <w:rFonts w:ascii="Courier New" w:hAnsi="Courier New" w:cs="Courier New" w:hint="default"/>
      </w:rPr>
    </w:lvl>
    <w:lvl w:ilvl="5" w:tplc="04160005" w:tentative="1">
      <w:start w:val="1"/>
      <w:numFmt w:val="bullet"/>
      <w:lvlText w:val=""/>
      <w:lvlJc w:val="left"/>
      <w:pPr>
        <w:ind w:left="4438" w:hanging="360"/>
      </w:pPr>
      <w:rPr>
        <w:rFonts w:ascii="Wingdings" w:hAnsi="Wingdings" w:hint="default"/>
      </w:rPr>
    </w:lvl>
    <w:lvl w:ilvl="6" w:tplc="04160001" w:tentative="1">
      <w:start w:val="1"/>
      <w:numFmt w:val="bullet"/>
      <w:lvlText w:val=""/>
      <w:lvlJc w:val="left"/>
      <w:pPr>
        <w:ind w:left="5158" w:hanging="360"/>
      </w:pPr>
      <w:rPr>
        <w:rFonts w:ascii="Symbol" w:hAnsi="Symbol" w:hint="default"/>
      </w:rPr>
    </w:lvl>
    <w:lvl w:ilvl="7" w:tplc="04160003" w:tentative="1">
      <w:start w:val="1"/>
      <w:numFmt w:val="bullet"/>
      <w:lvlText w:val="o"/>
      <w:lvlJc w:val="left"/>
      <w:pPr>
        <w:ind w:left="5878" w:hanging="360"/>
      </w:pPr>
      <w:rPr>
        <w:rFonts w:ascii="Courier New" w:hAnsi="Courier New" w:cs="Courier New" w:hint="default"/>
      </w:rPr>
    </w:lvl>
    <w:lvl w:ilvl="8" w:tplc="04160005" w:tentative="1">
      <w:start w:val="1"/>
      <w:numFmt w:val="bullet"/>
      <w:lvlText w:val=""/>
      <w:lvlJc w:val="left"/>
      <w:pPr>
        <w:ind w:left="6598" w:hanging="360"/>
      </w:pPr>
      <w:rPr>
        <w:rFonts w:ascii="Wingdings" w:hAnsi="Wingdings" w:hint="default"/>
      </w:rPr>
    </w:lvl>
  </w:abstractNum>
  <w:abstractNum w:abstractNumId="8" w15:restartNumberingAfterBreak="0">
    <w:nsid w:val="4CB44C6F"/>
    <w:multiLevelType w:val="multilevel"/>
    <w:tmpl w:val="F3742FC8"/>
    <w:lvl w:ilvl="0">
      <w:start w:val="1"/>
      <w:numFmt w:val="bullet"/>
      <w:lvlText w:val=""/>
      <w:lvlJc w:val="left"/>
      <w:pPr>
        <w:ind w:left="402" w:hanging="285"/>
      </w:pPr>
      <w:rPr>
        <w:rFonts w:ascii="Symbol" w:hAnsi="Symbol" w:cs="Symbol" w:hint="default"/>
        <w:b/>
        <w:bCs w:val="0"/>
        <w:w w:val="99"/>
        <w:sz w:val="22"/>
        <w:szCs w:val="22"/>
      </w:rPr>
    </w:lvl>
    <w:lvl w:ilvl="1">
      <w:start w:val="1"/>
      <w:numFmt w:val="bullet"/>
      <w:lvlText w:val=""/>
      <w:lvlJc w:val="left"/>
      <w:pPr>
        <w:ind w:left="1318" w:hanging="285"/>
      </w:pPr>
      <w:rPr>
        <w:rFonts w:ascii="Symbol" w:hAnsi="Symbol" w:cs="Symbol" w:hint="default"/>
      </w:rPr>
    </w:lvl>
    <w:lvl w:ilvl="2">
      <w:start w:val="1"/>
      <w:numFmt w:val="bullet"/>
      <w:lvlText w:val=""/>
      <w:lvlJc w:val="left"/>
      <w:pPr>
        <w:ind w:left="2237" w:hanging="285"/>
      </w:pPr>
      <w:rPr>
        <w:rFonts w:ascii="Symbol" w:hAnsi="Symbol" w:cs="Symbol" w:hint="default"/>
      </w:rPr>
    </w:lvl>
    <w:lvl w:ilvl="3">
      <w:start w:val="1"/>
      <w:numFmt w:val="bullet"/>
      <w:lvlText w:val=""/>
      <w:lvlJc w:val="left"/>
      <w:pPr>
        <w:ind w:left="3156" w:hanging="285"/>
      </w:pPr>
      <w:rPr>
        <w:rFonts w:ascii="Symbol" w:hAnsi="Symbol" w:cs="Symbol" w:hint="default"/>
      </w:rPr>
    </w:lvl>
    <w:lvl w:ilvl="4">
      <w:start w:val="1"/>
      <w:numFmt w:val="bullet"/>
      <w:lvlText w:val=""/>
      <w:lvlJc w:val="left"/>
      <w:pPr>
        <w:ind w:left="4075" w:hanging="285"/>
      </w:pPr>
      <w:rPr>
        <w:rFonts w:ascii="Symbol" w:hAnsi="Symbol" w:cs="Symbol" w:hint="default"/>
      </w:rPr>
    </w:lvl>
    <w:lvl w:ilvl="5">
      <w:start w:val="1"/>
      <w:numFmt w:val="bullet"/>
      <w:lvlText w:val=""/>
      <w:lvlJc w:val="left"/>
      <w:pPr>
        <w:ind w:left="4993" w:hanging="285"/>
      </w:pPr>
      <w:rPr>
        <w:rFonts w:ascii="Symbol" w:hAnsi="Symbol" w:cs="Symbol" w:hint="default"/>
      </w:rPr>
    </w:lvl>
    <w:lvl w:ilvl="6">
      <w:start w:val="1"/>
      <w:numFmt w:val="bullet"/>
      <w:lvlText w:val=""/>
      <w:lvlJc w:val="left"/>
      <w:pPr>
        <w:ind w:left="5912" w:hanging="285"/>
      </w:pPr>
      <w:rPr>
        <w:rFonts w:ascii="Symbol" w:hAnsi="Symbol" w:cs="Symbol" w:hint="default"/>
      </w:rPr>
    </w:lvl>
    <w:lvl w:ilvl="7">
      <w:start w:val="1"/>
      <w:numFmt w:val="bullet"/>
      <w:lvlText w:val=""/>
      <w:lvlJc w:val="left"/>
      <w:pPr>
        <w:ind w:left="6831" w:hanging="285"/>
      </w:pPr>
      <w:rPr>
        <w:rFonts w:ascii="Symbol" w:hAnsi="Symbol" w:cs="Symbol" w:hint="default"/>
      </w:rPr>
    </w:lvl>
    <w:lvl w:ilvl="8">
      <w:start w:val="1"/>
      <w:numFmt w:val="bullet"/>
      <w:lvlText w:val=""/>
      <w:lvlJc w:val="left"/>
      <w:pPr>
        <w:ind w:left="7750" w:hanging="285"/>
      </w:pPr>
      <w:rPr>
        <w:rFonts w:ascii="Symbol" w:hAnsi="Symbol" w:cs="Symbol" w:hint="default"/>
      </w:rPr>
    </w:lvl>
  </w:abstractNum>
  <w:abstractNum w:abstractNumId="9" w15:restartNumberingAfterBreak="0">
    <w:nsid w:val="72481071"/>
    <w:multiLevelType w:val="hybridMultilevel"/>
    <w:tmpl w:val="CA0487B0"/>
    <w:lvl w:ilvl="0" w:tplc="0416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33C0F03"/>
    <w:multiLevelType w:val="hybridMultilevel"/>
    <w:tmpl w:val="BDE0D6DA"/>
    <w:lvl w:ilvl="0" w:tplc="1ABAA9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75305896">
    <w:abstractNumId w:val="8"/>
  </w:num>
  <w:num w:numId="2" w16cid:durableId="1067803733">
    <w:abstractNumId w:val="5"/>
  </w:num>
  <w:num w:numId="3" w16cid:durableId="2134784922">
    <w:abstractNumId w:val="6"/>
  </w:num>
  <w:num w:numId="4" w16cid:durableId="1548373304">
    <w:abstractNumId w:val="4"/>
  </w:num>
  <w:num w:numId="5" w16cid:durableId="2064526238">
    <w:abstractNumId w:val="0"/>
  </w:num>
  <w:num w:numId="6" w16cid:durableId="2070570436">
    <w:abstractNumId w:val="10"/>
  </w:num>
  <w:num w:numId="7" w16cid:durableId="1570964675">
    <w:abstractNumId w:val="7"/>
  </w:num>
  <w:num w:numId="8" w16cid:durableId="776483286">
    <w:abstractNumId w:val="2"/>
  </w:num>
  <w:num w:numId="9" w16cid:durableId="9114003">
    <w:abstractNumId w:val="9"/>
  </w:num>
  <w:num w:numId="10" w16cid:durableId="565799573">
    <w:abstractNumId w:val="3"/>
  </w:num>
  <w:num w:numId="11" w16cid:durableId="269319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13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E96"/>
    <w:rsid w:val="00015F53"/>
    <w:rsid w:val="00022030"/>
    <w:rsid w:val="00042C72"/>
    <w:rsid w:val="00046F26"/>
    <w:rsid w:val="00057E84"/>
    <w:rsid w:val="00070661"/>
    <w:rsid w:val="00071FE8"/>
    <w:rsid w:val="00091B20"/>
    <w:rsid w:val="000A0B5E"/>
    <w:rsid w:val="000B6169"/>
    <w:rsid w:val="000C3684"/>
    <w:rsid w:val="000C55FF"/>
    <w:rsid w:val="000D6828"/>
    <w:rsid w:val="000F68C7"/>
    <w:rsid w:val="0011472F"/>
    <w:rsid w:val="00122C2C"/>
    <w:rsid w:val="0015760B"/>
    <w:rsid w:val="00183B9A"/>
    <w:rsid w:val="00197262"/>
    <w:rsid w:val="001A00ED"/>
    <w:rsid w:val="001A0E7A"/>
    <w:rsid w:val="001B3B2E"/>
    <w:rsid w:val="001C518D"/>
    <w:rsid w:val="001D1BAD"/>
    <w:rsid w:val="001D5907"/>
    <w:rsid w:val="001E06FB"/>
    <w:rsid w:val="001E5116"/>
    <w:rsid w:val="0020318A"/>
    <w:rsid w:val="002123B8"/>
    <w:rsid w:val="002147A3"/>
    <w:rsid w:val="002343CB"/>
    <w:rsid w:val="0023596E"/>
    <w:rsid w:val="002368BD"/>
    <w:rsid w:val="00237BC4"/>
    <w:rsid w:val="002412BD"/>
    <w:rsid w:val="00253F80"/>
    <w:rsid w:val="0026061C"/>
    <w:rsid w:val="00264314"/>
    <w:rsid w:val="002943C8"/>
    <w:rsid w:val="00294719"/>
    <w:rsid w:val="002A080B"/>
    <w:rsid w:val="002B5A8B"/>
    <w:rsid w:val="002D5B70"/>
    <w:rsid w:val="002E2969"/>
    <w:rsid w:val="002E758D"/>
    <w:rsid w:val="002F0F46"/>
    <w:rsid w:val="002F1D30"/>
    <w:rsid w:val="002F6101"/>
    <w:rsid w:val="00312D44"/>
    <w:rsid w:val="003170F1"/>
    <w:rsid w:val="00321230"/>
    <w:rsid w:val="00325E9B"/>
    <w:rsid w:val="00336331"/>
    <w:rsid w:val="00350634"/>
    <w:rsid w:val="00393177"/>
    <w:rsid w:val="00396421"/>
    <w:rsid w:val="003A0D21"/>
    <w:rsid w:val="003A2DC9"/>
    <w:rsid w:val="003B0EA7"/>
    <w:rsid w:val="003B7985"/>
    <w:rsid w:val="003F0E2B"/>
    <w:rsid w:val="00404AA6"/>
    <w:rsid w:val="004255EE"/>
    <w:rsid w:val="00437043"/>
    <w:rsid w:val="0044214C"/>
    <w:rsid w:val="00444062"/>
    <w:rsid w:val="00452EE0"/>
    <w:rsid w:val="00455450"/>
    <w:rsid w:val="00466513"/>
    <w:rsid w:val="0047007E"/>
    <w:rsid w:val="00474AF0"/>
    <w:rsid w:val="0048432A"/>
    <w:rsid w:val="004B13E2"/>
    <w:rsid w:val="004B18AE"/>
    <w:rsid w:val="004B6397"/>
    <w:rsid w:val="004F2A7E"/>
    <w:rsid w:val="004F7A99"/>
    <w:rsid w:val="00520FA4"/>
    <w:rsid w:val="00530D60"/>
    <w:rsid w:val="0053448D"/>
    <w:rsid w:val="00545E86"/>
    <w:rsid w:val="00546C1E"/>
    <w:rsid w:val="00546C87"/>
    <w:rsid w:val="0055309A"/>
    <w:rsid w:val="00572704"/>
    <w:rsid w:val="00576B99"/>
    <w:rsid w:val="00585777"/>
    <w:rsid w:val="00597A80"/>
    <w:rsid w:val="005B2102"/>
    <w:rsid w:val="005E45BF"/>
    <w:rsid w:val="005F66D2"/>
    <w:rsid w:val="00600C0F"/>
    <w:rsid w:val="00601EF4"/>
    <w:rsid w:val="006156F9"/>
    <w:rsid w:val="0061631B"/>
    <w:rsid w:val="006179B6"/>
    <w:rsid w:val="0062018B"/>
    <w:rsid w:val="00642B63"/>
    <w:rsid w:val="00643B03"/>
    <w:rsid w:val="00643FB1"/>
    <w:rsid w:val="00647830"/>
    <w:rsid w:val="006650D3"/>
    <w:rsid w:val="0067140B"/>
    <w:rsid w:val="006743F4"/>
    <w:rsid w:val="006919D2"/>
    <w:rsid w:val="006971FA"/>
    <w:rsid w:val="006A0AB1"/>
    <w:rsid w:val="006B2E96"/>
    <w:rsid w:val="006B4A2B"/>
    <w:rsid w:val="006D4CE6"/>
    <w:rsid w:val="006E064F"/>
    <w:rsid w:val="006F45DF"/>
    <w:rsid w:val="007051DD"/>
    <w:rsid w:val="007053E7"/>
    <w:rsid w:val="00710981"/>
    <w:rsid w:val="007313AB"/>
    <w:rsid w:val="00731C71"/>
    <w:rsid w:val="007609E0"/>
    <w:rsid w:val="0077345B"/>
    <w:rsid w:val="00781E6D"/>
    <w:rsid w:val="007A3D9A"/>
    <w:rsid w:val="007A6CA6"/>
    <w:rsid w:val="007B676C"/>
    <w:rsid w:val="007C0564"/>
    <w:rsid w:val="007C784E"/>
    <w:rsid w:val="007E2F9C"/>
    <w:rsid w:val="00826BE3"/>
    <w:rsid w:val="00836934"/>
    <w:rsid w:val="00840514"/>
    <w:rsid w:val="008515CB"/>
    <w:rsid w:val="00860E92"/>
    <w:rsid w:val="0086531A"/>
    <w:rsid w:val="00866A88"/>
    <w:rsid w:val="00866CA9"/>
    <w:rsid w:val="00870E92"/>
    <w:rsid w:val="00871F40"/>
    <w:rsid w:val="0089271C"/>
    <w:rsid w:val="008A4F32"/>
    <w:rsid w:val="008B3E43"/>
    <w:rsid w:val="008B4E7D"/>
    <w:rsid w:val="008D582B"/>
    <w:rsid w:val="008D76DC"/>
    <w:rsid w:val="008E67C9"/>
    <w:rsid w:val="008F3A38"/>
    <w:rsid w:val="008F74D6"/>
    <w:rsid w:val="009004F6"/>
    <w:rsid w:val="00902768"/>
    <w:rsid w:val="00903C8B"/>
    <w:rsid w:val="0091484C"/>
    <w:rsid w:val="00931EE1"/>
    <w:rsid w:val="00931FA1"/>
    <w:rsid w:val="009426F7"/>
    <w:rsid w:val="00943F60"/>
    <w:rsid w:val="00951775"/>
    <w:rsid w:val="0098753B"/>
    <w:rsid w:val="009A5881"/>
    <w:rsid w:val="009B1AAC"/>
    <w:rsid w:val="009C6D51"/>
    <w:rsid w:val="009D06B5"/>
    <w:rsid w:val="00A02D63"/>
    <w:rsid w:val="00A06EFE"/>
    <w:rsid w:val="00A23BB2"/>
    <w:rsid w:val="00A260A3"/>
    <w:rsid w:val="00A26398"/>
    <w:rsid w:val="00A30A1F"/>
    <w:rsid w:val="00A31A15"/>
    <w:rsid w:val="00A3224D"/>
    <w:rsid w:val="00A332FA"/>
    <w:rsid w:val="00A33643"/>
    <w:rsid w:val="00A350A6"/>
    <w:rsid w:val="00A4434B"/>
    <w:rsid w:val="00A71681"/>
    <w:rsid w:val="00A94313"/>
    <w:rsid w:val="00AB20EC"/>
    <w:rsid w:val="00AD5F10"/>
    <w:rsid w:val="00AF2739"/>
    <w:rsid w:val="00AF5EA8"/>
    <w:rsid w:val="00AF6858"/>
    <w:rsid w:val="00B10D7F"/>
    <w:rsid w:val="00B1560D"/>
    <w:rsid w:val="00B420F2"/>
    <w:rsid w:val="00B612DC"/>
    <w:rsid w:val="00B61716"/>
    <w:rsid w:val="00B6749D"/>
    <w:rsid w:val="00B72BFB"/>
    <w:rsid w:val="00B81AD7"/>
    <w:rsid w:val="00B834E9"/>
    <w:rsid w:val="00B83A97"/>
    <w:rsid w:val="00B87CB2"/>
    <w:rsid w:val="00BA1D65"/>
    <w:rsid w:val="00BE01FC"/>
    <w:rsid w:val="00BE2513"/>
    <w:rsid w:val="00BE48E8"/>
    <w:rsid w:val="00C000A8"/>
    <w:rsid w:val="00C0025D"/>
    <w:rsid w:val="00C03560"/>
    <w:rsid w:val="00C1061F"/>
    <w:rsid w:val="00C14997"/>
    <w:rsid w:val="00C25DCE"/>
    <w:rsid w:val="00C352DA"/>
    <w:rsid w:val="00C50828"/>
    <w:rsid w:val="00C56B19"/>
    <w:rsid w:val="00C64A15"/>
    <w:rsid w:val="00C92593"/>
    <w:rsid w:val="00CB06DA"/>
    <w:rsid w:val="00CC2843"/>
    <w:rsid w:val="00CC2CED"/>
    <w:rsid w:val="00CD0B5D"/>
    <w:rsid w:val="00CD66FB"/>
    <w:rsid w:val="00CE72A7"/>
    <w:rsid w:val="00D03E22"/>
    <w:rsid w:val="00D32721"/>
    <w:rsid w:val="00D8164C"/>
    <w:rsid w:val="00D96619"/>
    <w:rsid w:val="00DB2A45"/>
    <w:rsid w:val="00DB6FF4"/>
    <w:rsid w:val="00DE0778"/>
    <w:rsid w:val="00DF178E"/>
    <w:rsid w:val="00E03E17"/>
    <w:rsid w:val="00E058DC"/>
    <w:rsid w:val="00E21173"/>
    <w:rsid w:val="00E351A7"/>
    <w:rsid w:val="00E351C6"/>
    <w:rsid w:val="00E35CD3"/>
    <w:rsid w:val="00E409BD"/>
    <w:rsid w:val="00E608F1"/>
    <w:rsid w:val="00E633DE"/>
    <w:rsid w:val="00E857EF"/>
    <w:rsid w:val="00E86BFD"/>
    <w:rsid w:val="00E967BE"/>
    <w:rsid w:val="00E97FA7"/>
    <w:rsid w:val="00EA477A"/>
    <w:rsid w:val="00EB0A8E"/>
    <w:rsid w:val="00EB4C88"/>
    <w:rsid w:val="00EB6F07"/>
    <w:rsid w:val="00EB7136"/>
    <w:rsid w:val="00EC0DC7"/>
    <w:rsid w:val="00EE4325"/>
    <w:rsid w:val="00EE6C79"/>
    <w:rsid w:val="00F006D7"/>
    <w:rsid w:val="00F07039"/>
    <w:rsid w:val="00F36FC2"/>
    <w:rsid w:val="00F411A0"/>
    <w:rsid w:val="00F4339B"/>
    <w:rsid w:val="00F44A80"/>
    <w:rsid w:val="00F607F8"/>
    <w:rsid w:val="00F723C3"/>
    <w:rsid w:val="00F83E62"/>
    <w:rsid w:val="00F92FC5"/>
    <w:rsid w:val="00F954E3"/>
    <w:rsid w:val="00F959CA"/>
    <w:rsid w:val="00FB2293"/>
    <w:rsid w:val="00FB7A26"/>
    <w:rsid w:val="00FC42D5"/>
    <w:rsid w:val="00FD4F3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EB856"/>
  <w15:docId w15:val="{29253B0D-755C-4308-8909-A4D3EAB78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style01">
    <w:name w:val="fontstyle01"/>
    <w:basedOn w:val="Fontepargpadro"/>
    <w:qFormat/>
    <w:rsid w:val="00685FA1"/>
    <w:rPr>
      <w:rFonts w:ascii="Arial" w:hAnsi="Arial" w:cs="Arial"/>
      <w:b/>
      <w:bCs/>
      <w:i w:val="0"/>
      <w:iCs w:val="0"/>
      <w:color w:val="000000"/>
      <w:sz w:val="22"/>
      <w:szCs w:val="22"/>
    </w:rPr>
  </w:style>
  <w:style w:type="character" w:customStyle="1" w:styleId="fontstyle21">
    <w:name w:val="fontstyle21"/>
    <w:basedOn w:val="Fontepargpadro"/>
    <w:qFormat/>
    <w:rsid w:val="00685FA1"/>
    <w:rPr>
      <w:rFonts w:ascii="Arial" w:hAnsi="Arial" w:cs="Arial"/>
      <w:b w:val="0"/>
      <w:bCs w:val="0"/>
      <w:i w:val="0"/>
      <w:iCs w:val="0"/>
      <w:color w:val="000000"/>
      <w:sz w:val="22"/>
      <w:szCs w:val="22"/>
    </w:rPr>
  </w:style>
  <w:style w:type="character" w:customStyle="1" w:styleId="fontstyle31">
    <w:name w:val="fontstyle31"/>
    <w:basedOn w:val="Fontepargpadro"/>
    <w:qFormat/>
    <w:rsid w:val="00685FA1"/>
    <w:rPr>
      <w:rFonts w:ascii="Symbol" w:hAnsi="Symbol"/>
      <w:b w:val="0"/>
      <w:bCs w:val="0"/>
      <w:i w:val="0"/>
      <w:iCs w:val="0"/>
      <w:color w:val="000000"/>
      <w:sz w:val="22"/>
      <w:szCs w:val="22"/>
    </w:rPr>
  </w:style>
  <w:style w:type="character" w:customStyle="1" w:styleId="CabealhoChar">
    <w:name w:val="Cabeçalho Char"/>
    <w:basedOn w:val="Fontepargpadro"/>
    <w:link w:val="Cabealho"/>
    <w:uiPriority w:val="99"/>
    <w:qFormat/>
    <w:rsid w:val="00EC53AE"/>
  </w:style>
  <w:style w:type="character" w:customStyle="1" w:styleId="RodapChar">
    <w:name w:val="Rodapé Char"/>
    <w:basedOn w:val="Fontepargpadro"/>
    <w:link w:val="Rodap"/>
    <w:uiPriority w:val="99"/>
    <w:qFormat/>
    <w:rsid w:val="00EC53AE"/>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argrafodaLista">
    <w:name w:val="List Paragraph"/>
    <w:basedOn w:val="Normal"/>
    <w:uiPriority w:val="34"/>
    <w:qFormat/>
    <w:rsid w:val="00685FA1"/>
    <w:pPr>
      <w:ind w:left="720"/>
      <w:contextualSpacing/>
    </w:pPr>
  </w:style>
  <w:style w:type="paragraph" w:customStyle="1" w:styleId="CabealhoeRodap">
    <w:name w:val="Cabeçalho e Rodapé"/>
    <w:basedOn w:val="Normal"/>
    <w:qFormat/>
  </w:style>
  <w:style w:type="paragraph" w:styleId="Cabealho">
    <w:name w:val="header"/>
    <w:basedOn w:val="Normal"/>
    <w:link w:val="CabealhoChar"/>
    <w:unhideWhenUsed/>
    <w:rsid w:val="00EC53AE"/>
    <w:pPr>
      <w:tabs>
        <w:tab w:val="center" w:pos="4252"/>
        <w:tab w:val="right" w:pos="8504"/>
      </w:tabs>
      <w:spacing w:after="0" w:line="240" w:lineRule="auto"/>
    </w:pPr>
  </w:style>
  <w:style w:type="paragraph" w:styleId="Rodap">
    <w:name w:val="footer"/>
    <w:basedOn w:val="Normal"/>
    <w:link w:val="RodapChar"/>
    <w:uiPriority w:val="99"/>
    <w:unhideWhenUsed/>
    <w:rsid w:val="00EC53AE"/>
    <w:pPr>
      <w:tabs>
        <w:tab w:val="center" w:pos="4252"/>
        <w:tab w:val="right" w:pos="8504"/>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6A2CF-22BF-4D34-9212-6E1D20952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1387</TotalTime>
  <Pages>7</Pages>
  <Words>1436</Words>
  <Characters>7760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Marcio Andre Tristao</dc:creator>
  <dc:description/>
  <cp:lastModifiedBy>Juliane Soares de Souza</cp:lastModifiedBy>
  <cp:revision>269</cp:revision>
  <dcterms:created xsi:type="dcterms:W3CDTF">2020-12-17T21:05:00Z</dcterms:created>
  <dcterms:modified xsi:type="dcterms:W3CDTF">2022-09-26T13:14:00Z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022f19bc-c0ef-436a-be43-be1adb274cf3_Enabled">
    <vt:lpwstr>true</vt:lpwstr>
  </property>
  <property fmtid="{D5CDD505-2E9C-101B-9397-08002B2CF9AE}" pid="9" name="MSIP_Label_022f19bc-c0ef-436a-be43-be1adb274cf3_SetDate">
    <vt:lpwstr>2022-09-13T18:19:27Z</vt:lpwstr>
  </property>
  <property fmtid="{D5CDD505-2E9C-101B-9397-08002B2CF9AE}" pid="10" name="MSIP_Label_022f19bc-c0ef-436a-be43-be1adb274cf3_Method">
    <vt:lpwstr>Standard</vt:lpwstr>
  </property>
  <property fmtid="{D5CDD505-2E9C-101B-9397-08002B2CF9AE}" pid="11" name="MSIP_Label_022f19bc-c0ef-436a-be43-be1adb274cf3_Name">
    <vt:lpwstr>Interno</vt:lpwstr>
  </property>
  <property fmtid="{D5CDD505-2E9C-101B-9397-08002B2CF9AE}" pid="12" name="MSIP_Label_022f19bc-c0ef-436a-be43-be1adb274cf3_SiteId">
    <vt:lpwstr>93546618-e20a-4fd3-a884-9e33ca7234a7</vt:lpwstr>
  </property>
  <property fmtid="{D5CDD505-2E9C-101B-9397-08002B2CF9AE}" pid="13" name="MSIP_Label_022f19bc-c0ef-436a-be43-be1adb274cf3_ActionId">
    <vt:lpwstr>b023b462-0bda-4673-b219-706c36766b53</vt:lpwstr>
  </property>
  <property fmtid="{D5CDD505-2E9C-101B-9397-08002B2CF9AE}" pid="14" name="MSIP_Label_022f19bc-c0ef-436a-be43-be1adb274cf3_ContentBits">
    <vt:lpwstr>1</vt:lpwstr>
  </property>
</Properties>
</file>